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15C2" w14:textId="77777777" w:rsidR="002B4E5E" w:rsidRPr="00535F85" w:rsidRDefault="002B4E5E" w:rsidP="002B4E5E">
      <w:pPr>
        <w:pStyle w:val="Default"/>
        <w:snapToGrid w:val="0"/>
        <w:spacing w:line="300" w:lineRule="atLeast"/>
        <w:rPr>
          <w:b/>
          <w:color w:val="000000" w:themeColor="text1"/>
          <w:szCs w:val="28"/>
        </w:rPr>
      </w:pPr>
      <w:r w:rsidRPr="00535F85">
        <w:rPr>
          <w:rFonts w:hint="eastAsia"/>
          <w:b/>
          <w:color w:val="000000" w:themeColor="text1"/>
          <w:sz w:val="32"/>
          <w:szCs w:val="32"/>
          <w:shd w:val="pct15" w:color="auto" w:fill="FFFFFF"/>
        </w:rPr>
        <w:t>附件1</w:t>
      </w:r>
      <w:r w:rsidRPr="00535F85">
        <w:rPr>
          <w:rFonts w:hint="eastAsia"/>
          <w:b/>
          <w:color w:val="000000" w:themeColor="text1"/>
          <w:szCs w:val="28"/>
        </w:rPr>
        <w:t xml:space="preserve"> </w:t>
      </w:r>
    </w:p>
    <w:p w14:paraId="5C497676" w14:textId="77777777" w:rsidR="002B4E5E" w:rsidRPr="00535F85" w:rsidRDefault="002B4E5E" w:rsidP="002B4E5E">
      <w:pPr>
        <w:pStyle w:val="Default"/>
        <w:snapToGrid w:val="0"/>
        <w:spacing w:line="300" w:lineRule="atLeast"/>
        <w:jc w:val="center"/>
        <w:rPr>
          <w:color w:val="000000" w:themeColor="text1"/>
          <w:sz w:val="32"/>
          <w:szCs w:val="32"/>
        </w:rPr>
      </w:pPr>
      <w:r w:rsidRPr="00535F85">
        <w:rPr>
          <w:color w:val="000000" w:themeColor="text1"/>
          <w:sz w:val="32"/>
          <w:szCs w:val="32"/>
        </w:rPr>
        <w:t>11</w:t>
      </w:r>
      <w:r w:rsidRPr="00535F85">
        <w:rPr>
          <w:rFonts w:hint="eastAsia"/>
          <w:color w:val="000000" w:themeColor="text1"/>
          <w:sz w:val="32"/>
          <w:szCs w:val="32"/>
        </w:rPr>
        <w:t>4學年度高雄市學生美術比賽-書法類現場書寫比賽簡章</w:t>
      </w:r>
    </w:p>
    <w:p w14:paraId="0952758C" w14:textId="77777777" w:rsidR="002B4E5E" w:rsidRPr="00535F85" w:rsidRDefault="002B4E5E" w:rsidP="002B4E5E">
      <w:pPr>
        <w:pStyle w:val="Default"/>
        <w:snapToGrid w:val="0"/>
        <w:spacing w:line="36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一、目的</w:t>
      </w:r>
      <w:r w:rsidRPr="00535F85">
        <w:rPr>
          <w:color w:val="000000" w:themeColor="text1"/>
          <w:szCs w:val="28"/>
        </w:rPr>
        <w:t xml:space="preserve"> </w:t>
      </w:r>
    </w:p>
    <w:p w14:paraId="3B7425D2" w14:textId="77777777" w:rsidR="002B4E5E" w:rsidRPr="00535F85" w:rsidRDefault="002B4E5E" w:rsidP="002B4E5E">
      <w:pPr>
        <w:pStyle w:val="Default"/>
        <w:snapToGrid w:val="0"/>
        <w:spacing w:line="400" w:lineRule="atLeast"/>
        <w:ind w:leftChars="202" w:left="566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為提倡書法藝術，並配合114學年度全國學生美術比賽辦法之修訂，舉辦書法類現場書寫。</w:t>
      </w:r>
      <w:r w:rsidRPr="00535F85">
        <w:rPr>
          <w:color w:val="000000" w:themeColor="text1"/>
          <w:szCs w:val="28"/>
        </w:rPr>
        <w:t xml:space="preserve"> </w:t>
      </w:r>
    </w:p>
    <w:p w14:paraId="71DBB856" w14:textId="77777777" w:rsidR="002B4E5E" w:rsidRPr="00535F85" w:rsidRDefault="002B4E5E" w:rsidP="002B4E5E">
      <w:pPr>
        <w:pStyle w:val="Default"/>
        <w:snapToGrid w:val="0"/>
        <w:spacing w:line="40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二、舉辦單位</w:t>
      </w:r>
      <w:r w:rsidRPr="00535F85">
        <w:rPr>
          <w:color w:val="000000" w:themeColor="text1"/>
          <w:szCs w:val="28"/>
        </w:rPr>
        <w:t xml:space="preserve"> </w:t>
      </w:r>
    </w:p>
    <w:p w14:paraId="153BAD49" w14:textId="77777777" w:rsidR="002B4E5E" w:rsidRPr="00535F85" w:rsidRDefault="002B4E5E" w:rsidP="002B4E5E">
      <w:pPr>
        <w:pStyle w:val="Default"/>
        <w:numPr>
          <w:ilvl w:val="1"/>
          <w:numId w:val="2"/>
        </w:numPr>
        <w:snapToGrid w:val="0"/>
        <w:spacing w:line="400" w:lineRule="atLeast"/>
        <w:ind w:left="851" w:hanging="567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  <w:u w:val="single"/>
        </w:rPr>
        <w:t>指</w:t>
      </w:r>
      <w:r w:rsidRPr="00535F85">
        <w:rPr>
          <w:rFonts w:hint="eastAsia"/>
          <w:color w:val="000000" w:themeColor="text1"/>
          <w:szCs w:val="28"/>
        </w:rPr>
        <w:t>導單位：</w:t>
      </w:r>
      <w:r w:rsidRPr="00535F85">
        <w:rPr>
          <w:rFonts w:hAnsi="標楷體"/>
          <w:color w:val="000000" w:themeColor="text1"/>
        </w:rPr>
        <w:t>國立臺灣藝術教育館</w:t>
      </w:r>
      <w:r w:rsidRPr="00535F85">
        <w:rPr>
          <w:rFonts w:hint="eastAsia"/>
          <w:color w:val="000000" w:themeColor="text1"/>
        </w:rPr>
        <w:t>。</w:t>
      </w:r>
    </w:p>
    <w:p w14:paraId="2D738EAE" w14:textId="77777777" w:rsidR="002B4E5E" w:rsidRPr="00535F85" w:rsidRDefault="002B4E5E" w:rsidP="002B4E5E">
      <w:pPr>
        <w:pStyle w:val="Default"/>
        <w:numPr>
          <w:ilvl w:val="1"/>
          <w:numId w:val="2"/>
        </w:numPr>
        <w:snapToGrid w:val="0"/>
        <w:spacing w:line="400" w:lineRule="atLeast"/>
        <w:ind w:left="851" w:hanging="567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主辦單位：高雄市政府教育局(以下簡稱本局)。</w:t>
      </w:r>
    </w:p>
    <w:p w14:paraId="453575CA" w14:textId="77777777" w:rsidR="002B4E5E" w:rsidRPr="00535F85" w:rsidRDefault="002B4E5E" w:rsidP="002B4E5E">
      <w:pPr>
        <w:pStyle w:val="Default"/>
        <w:numPr>
          <w:ilvl w:val="1"/>
          <w:numId w:val="2"/>
        </w:numPr>
        <w:snapToGrid w:val="0"/>
        <w:spacing w:line="400" w:lineRule="atLeast"/>
        <w:ind w:left="851" w:hanging="567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承辦單位：</w:t>
      </w:r>
      <w:r w:rsidRPr="00535F85">
        <w:rPr>
          <w:rFonts w:hAnsi="標楷體" w:hint="eastAsia"/>
          <w:color w:val="000000" w:themeColor="text1"/>
        </w:rPr>
        <w:t>高雄市私立中華高級藝術職業學校（以下簡稱中華藝校）。</w:t>
      </w:r>
    </w:p>
    <w:p w14:paraId="2EF49249" w14:textId="77777777" w:rsidR="002B4E5E" w:rsidRPr="00535F85" w:rsidRDefault="002B4E5E" w:rsidP="002B4E5E">
      <w:pPr>
        <w:pStyle w:val="Default"/>
        <w:snapToGrid w:val="0"/>
        <w:spacing w:line="40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三、參加資格及組別</w:t>
      </w:r>
      <w:r w:rsidRPr="00535F85">
        <w:rPr>
          <w:color w:val="000000" w:themeColor="text1"/>
          <w:szCs w:val="28"/>
        </w:rPr>
        <w:t xml:space="preserve"> </w:t>
      </w:r>
    </w:p>
    <w:p w14:paraId="779CD46E" w14:textId="77777777" w:rsidR="002B4E5E" w:rsidRPr="00535F85" w:rsidRDefault="002B4E5E" w:rsidP="002B4E5E">
      <w:pPr>
        <w:numPr>
          <w:ilvl w:val="0"/>
          <w:numId w:val="4"/>
        </w:numPr>
        <w:snapToGrid w:val="0"/>
        <w:spacing w:line="400" w:lineRule="atLeast"/>
        <w:ind w:left="851" w:hanging="567"/>
        <w:jc w:val="both"/>
        <w:rPr>
          <w:rFonts w:ascii="標楷體" w:eastAsia="標楷體" w:hAnsi="標楷體"/>
          <w:bCs/>
          <w:color w:val="000000" w:themeColor="text1"/>
          <w:sz w:val="24"/>
          <w:szCs w:val="24"/>
        </w:rPr>
      </w:pPr>
      <w:r w:rsidRPr="00535F85">
        <w:rPr>
          <w:rFonts w:ascii="標楷體" w:eastAsia="標楷體" w:hAnsi="標楷體" w:hint="eastAsia"/>
          <w:color w:val="000000" w:themeColor="text1"/>
          <w:sz w:val="24"/>
          <w:szCs w:val="24"/>
        </w:rPr>
        <w:t>書法類初賽作品經評委初選後</w:t>
      </w:r>
      <w:r w:rsidRPr="00535F85">
        <w:rPr>
          <w:rFonts w:ascii="新細明體" w:hAnsi="新細明體" w:hint="eastAsia"/>
          <w:color w:val="000000" w:themeColor="text1"/>
          <w:sz w:val="24"/>
          <w:szCs w:val="24"/>
        </w:rPr>
        <w:t>，</w:t>
      </w:r>
      <w:r w:rsidRPr="00535F85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依參賽作品五分之</w:t>
      </w:r>
      <w:proofErr w:type="gramStart"/>
      <w:r w:rsidRPr="00535F85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ㄧ</w:t>
      </w:r>
      <w:proofErr w:type="gramEnd"/>
      <w:r w:rsidRPr="00535F85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為原則擇優</w:t>
      </w:r>
      <w:r w:rsidRPr="00535F85">
        <w:rPr>
          <w:rFonts w:ascii="標楷體" w:eastAsia="標楷體" w:hAnsi="標楷體" w:hint="eastAsia"/>
          <w:color w:val="000000" w:themeColor="text1"/>
          <w:sz w:val="24"/>
          <w:szCs w:val="24"/>
        </w:rPr>
        <w:t>錄取佳作若干</w:t>
      </w:r>
      <w:r w:rsidRPr="00535F85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件</w:t>
      </w:r>
      <w:r w:rsidRPr="00535F85">
        <w:rPr>
          <w:rFonts w:ascii="標楷體" w:eastAsia="標楷體" w:hAnsi="標楷體" w:hint="eastAsia"/>
          <w:color w:val="000000" w:themeColor="text1"/>
          <w:sz w:val="24"/>
          <w:szCs w:val="24"/>
        </w:rPr>
        <w:t>，另擇優入選現</w:t>
      </w:r>
      <w:r w:rsidRPr="00535F85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場書寫參賽者，普通班南北區各組12~15位，</w:t>
      </w:r>
      <w:proofErr w:type="gramStart"/>
      <w:r w:rsidRPr="00535F85">
        <w:rPr>
          <w:rFonts w:ascii="標楷體" w:eastAsia="標楷體" w:hAnsi="標楷體" w:hint="eastAsia"/>
          <w:bCs/>
          <w:color w:val="000000" w:themeColor="text1"/>
          <w:sz w:val="24"/>
          <w:szCs w:val="24"/>
        </w:rPr>
        <w:t>美術班區</w:t>
      </w:r>
      <w:r w:rsidRPr="00535F85">
        <w:rPr>
          <w:rFonts w:ascii="標楷體" w:eastAsia="標楷體" w:hAnsi="標楷體" w:hint="eastAsia"/>
          <w:color w:val="000000" w:themeColor="text1"/>
          <w:sz w:val="24"/>
          <w:szCs w:val="24"/>
        </w:rPr>
        <w:t>各</w:t>
      </w:r>
      <w:proofErr w:type="gramEnd"/>
      <w:r w:rsidRPr="00535F85">
        <w:rPr>
          <w:rFonts w:ascii="標楷體" w:eastAsia="標楷體" w:hAnsi="標楷體" w:hint="eastAsia"/>
          <w:color w:val="000000" w:themeColor="text1"/>
          <w:sz w:val="24"/>
          <w:szCs w:val="24"/>
        </w:rPr>
        <w:t>組23~28位</w:t>
      </w:r>
      <w:r w:rsidRPr="00535F85">
        <w:rPr>
          <w:rFonts w:ascii="新細明體" w:hAnsi="新細明體" w:hint="eastAsia"/>
          <w:bCs/>
          <w:color w:val="000000" w:themeColor="text1"/>
          <w:sz w:val="24"/>
          <w:szCs w:val="24"/>
        </w:rPr>
        <w:t>。</w:t>
      </w:r>
    </w:p>
    <w:p w14:paraId="568E7EF7" w14:textId="77777777" w:rsidR="002B4E5E" w:rsidRPr="00535F85" w:rsidRDefault="002B4E5E" w:rsidP="002B4E5E">
      <w:pPr>
        <w:numPr>
          <w:ilvl w:val="0"/>
          <w:numId w:val="4"/>
        </w:numPr>
        <w:snapToGrid w:val="0"/>
        <w:spacing w:line="400" w:lineRule="atLeast"/>
        <w:ind w:left="851" w:hanging="567"/>
        <w:jc w:val="both"/>
        <w:rPr>
          <w:rFonts w:ascii="標楷體" w:eastAsia="標楷體" w:cs="標楷體"/>
          <w:color w:val="000000" w:themeColor="text1"/>
          <w:kern w:val="0"/>
          <w:sz w:val="24"/>
          <w:szCs w:val="28"/>
        </w:rPr>
      </w:pPr>
      <w:r w:rsidRPr="00535F85">
        <w:rPr>
          <w:rFonts w:ascii="標楷體" w:eastAsia="標楷體" w:hAnsi="標楷體" w:hint="eastAsia"/>
          <w:color w:val="000000" w:themeColor="text1"/>
          <w:sz w:val="24"/>
          <w:szCs w:val="24"/>
        </w:rPr>
        <w:t>書法類</w:t>
      </w:r>
      <w:r w:rsidRPr="00535F85">
        <w:rPr>
          <w:rFonts w:ascii="標楷體" w:eastAsia="標楷體" w:cs="標楷體" w:hint="eastAsia"/>
          <w:color w:val="000000" w:themeColor="text1"/>
          <w:kern w:val="0"/>
          <w:sz w:val="24"/>
          <w:szCs w:val="28"/>
        </w:rPr>
        <w:t>初賽入選之</w:t>
      </w:r>
      <w:r w:rsidRPr="00535F85">
        <w:rPr>
          <w:rFonts w:ascii="標楷體" w:eastAsia="標楷體" w:cs="標楷體"/>
          <w:color w:val="000000" w:themeColor="text1"/>
          <w:kern w:val="0"/>
          <w:sz w:val="24"/>
          <w:szCs w:val="28"/>
        </w:rPr>
        <w:t>學生，其組別包括：</w:t>
      </w:r>
      <w:r w:rsidRPr="00535F85">
        <w:rPr>
          <w:rFonts w:ascii="標楷體" w:eastAsia="標楷體" w:cs="標楷體" w:hint="eastAsia"/>
          <w:color w:val="000000" w:themeColor="text1"/>
          <w:kern w:val="0"/>
          <w:sz w:val="24"/>
          <w:szCs w:val="28"/>
        </w:rPr>
        <w:t>國小中年級組、國小高年級組、國中普通班組、國中美術班組、高中（職）普通班(科)組、高中（職）美術（工）科（班）組。</w:t>
      </w:r>
    </w:p>
    <w:p w14:paraId="33A99F13" w14:textId="77777777" w:rsidR="002B4E5E" w:rsidRPr="00535F85" w:rsidRDefault="002B4E5E" w:rsidP="002B4E5E">
      <w:pPr>
        <w:pStyle w:val="Default"/>
        <w:snapToGrid w:val="0"/>
        <w:spacing w:line="40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四、通知程序</w:t>
      </w:r>
      <w:r w:rsidRPr="00535F85">
        <w:rPr>
          <w:color w:val="000000" w:themeColor="text1"/>
          <w:szCs w:val="28"/>
        </w:rPr>
        <w:t xml:space="preserve"> </w:t>
      </w:r>
    </w:p>
    <w:p w14:paraId="0D487179" w14:textId="77777777" w:rsidR="002B4E5E" w:rsidRPr="00535F85" w:rsidRDefault="002B4E5E" w:rsidP="002B4E5E">
      <w:pPr>
        <w:pStyle w:val="Default"/>
        <w:numPr>
          <w:ilvl w:val="0"/>
          <w:numId w:val="5"/>
        </w:numPr>
        <w:snapToGrid w:val="0"/>
        <w:spacing w:line="400" w:lineRule="atLeast"/>
        <w:ind w:left="851" w:hanging="567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114年</w:t>
      </w:r>
      <w:r w:rsidRPr="00535F85">
        <w:rPr>
          <w:rFonts w:hAnsi="標楷體" w:hint="eastAsia"/>
          <w:color w:val="000000" w:themeColor="text1"/>
        </w:rPr>
        <w:t>10月</w:t>
      </w:r>
      <w:r w:rsidRPr="00535F85">
        <w:rPr>
          <w:rFonts w:hint="eastAsia"/>
          <w:color w:val="000000" w:themeColor="text1"/>
          <w:szCs w:val="28"/>
        </w:rPr>
        <w:t>2</w:t>
      </w:r>
      <w:r w:rsidRPr="00535F85">
        <w:rPr>
          <w:rFonts w:hAnsi="標楷體" w:hint="eastAsia"/>
          <w:color w:val="000000" w:themeColor="text1"/>
        </w:rPr>
        <w:t>日(星期四)下午</w:t>
      </w:r>
      <w:r w:rsidRPr="00535F85">
        <w:rPr>
          <w:rFonts w:hAnsi="標楷體" w:hint="eastAsia"/>
          <w:color w:val="000000" w:themeColor="text1"/>
          <w:u w:val="single"/>
        </w:rPr>
        <w:t>5</w:t>
      </w:r>
      <w:r w:rsidRPr="00535F85">
        <w:rPr>
          <w:rFonts w:hAnsi="標楷體" w:hint="eastAsia"/>
          <w:color w:val="000000" w:themeColor="text1"/>
        </w:rPr>
        <w:t>時前</w:t>
      </w:r>
      <w:r w:rsidRPr="00535F85">
        <w:rPr>
          <w:rFonts w:ascii="新細明體" w:hAnsi="新細明體" w:hint="eastAsia"/>
          <w:color w:val="000000" w:themeColor="text1"/>
        </w:rPr>
        <w:t>，</w:t>
      </w:r>
      <w:r w:rsidRPr="00535F85">
        <w:rPr>
          <w:rFonts w:hint="eastAsia"/>
          <w:color w:val="000000" w:themeColor="text1"/>
          <w:szCs w:val="28"/>
        </w:rPr>
        <w:t>由本局網站及本市美術比賽網站公告書法類入選名單</w:t>
      </w:r>
      <w:r w:rsidRPr="00535F85">
        <w:rPr>
          <w:rFonts w:ascii="新細明體" w:eastAsia="新細明體" w:hAnsi="新細明體" w:hint="eastAsia"/>
          <w:color w:val="000000" w:themeColor="text1"/>
          <w:szCs w:val="28"/>
        </w:rPr>
        <w:t>，</w:t>
      </w:r>
      <w:r w:rsidRPr="00535F85">
        <w:rPr>
          <w:rFonts w:hint="eastAsia"/>
          <w:color w:val="000000" w:themeColor="text1"/>
          <w:szCs w:val="28"/>
        </w:rPr>
        <w:t>參加</w:t>
      </w:r>
      <w:r w:rsidRPr="00535F85">
        <w:rPr>
          <w:color w:val="000000" w:themeColor="text1"/>
          <w:szCs w:val="28"/>
        </w:rPr>
        <w:t>11</w:t>
      </w:r>
      <w:r w:rsidRPr="00535F85">
        <w:rPr>
          <w:rFonts w:hint="eastAsia"/>
          <w:color w:val="000000" w:themeColor="text1"/>
          <w:szCs w:val="28"/>
        </w:rPr>
        <w:t>4年</w:t>
      </w:r>
      <w:r w:rsidRPr="00535F85">
        <w:rPr>
          <w:color w:val="000000" w:themeColor="text1"/>
          <w:szCs w:val="28"/>
        </w:rPr>
        <w:t>1</w:t>
      </w:r>
      <w:r w:rsidRPr="00535F85">
        <w:rPr>
          <w:rFonts w:hint="eastAsia"/>
          <w:color w:val="000000" w:themeColor="text1"/>
          <w:szCs w:val="28"/>
        </w:rPr>
        <w:t>0月</w:t>
      </w:r>
      <w:r w:rsidRPr="00535F85">
        <w:rPr>
          <w:color w:val="000000" w:themeColor="text1"/>
          <w:szCs w:val="28"/>
        </w:rPr>
        <w:t>1</w:t>
      </w:r>
      <w:r w:rsidRPr="00535F85">
        <w:rPr>
          <w:rFonts w:hint="eastAsia"/>
          <w:color w:val="000000" w:themeColor="text1"/>
          <w:szCs w:val="28"/>
        </w:rPr>
        <w:t>2日（星期日）上午10時於中華</w:t>
      </w:r>
      <w:proofErr w:type="gramStart"/>
      <w:r w:rsidRPr="00535F85">
        <w:rPr>
          <w:rFonts w:hint="eastAsia"/>
          <w:color w:val="000000" w:themeColor="text1"/>
          <w:szCs w:val="28"/>
        </w:rPr>
        <w:t>藝校南校</w:t>
      </w:r>
      <w:proofErr w:type="gramEnd"/>
      <w:r w:rsidRPr="00535F85">
        <w:rPr>
          <w:rFonts w:hint="eastAsia"/>
          <w:color w:val="000000" w:themeColor="text1"/>
          <w:szCs w:val="28"/>
        </w:rPr>
        <w:t>區(上午9時~9時30分報到)舉行之現場書寫</w:t>
      </w:r>
      <w:r w:rsidRPr="00535F85">
        <w:rPr>
          <w:rFonts w:ascii="新細明體" w:eastAsia="新細明體" w:hAnsi="新細明體" w:hint="eastAsia"/>
          <w:color w:val="000000" w:themeColor="text1"/>
          <w:szCs w:val="28"/>
        </w:rPr>
        <w:t>。</w:t>
      </w:r>
    </w:p>
    <w:p w14:paraId="2F35F311" w14:textId="77777777" w:rsidR="002B4E5E" w:rsidRPr="00535F85" w:rsidRDefault="002B4E5E" w:rsidP="002B4E5E">
      <w:pPr>
        <w:pStyle w:val="Default"/>
        <w:numPr>
          <w:ilvl w:val="0"/>
          <w:numId w:val="5"/>
        </w:numPr>
        <w:snapToGrid w:val="0"/>
        <w:spacing w:line="400" w:lineRule="atLeast"/>
        <w:ind w:left="851" w:hanging="567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本局完成前述作業，即視為參賽通知已送達參賽者，參賽者及其關係人不得以未接獲通知為由提出申訴。</w:t>
      </w:r>
      <w:r w:rsidRPr="00535F85">
        <w:rPr>
          <w:color w:val="000000" w:themeColor="text1"/>
          <w:szCs w:val="28"/>
        </w:rPr>
        <w:t xml:space="preserve"> </w:t>
      </w:r>
    </w:p>
    <w:p w14:paraId="43BAB149" w14:textId="77777777" w:rsidR="002B4E5E" w:rsidRPr="00535F85" w:rsidRDefault="002B4E5E" w:rsidP="002B4E5E">
      <w:pPr>
        <w:pStyle w:val="Default"/>
        <w:snapToGrid w:val="0"/>
        <w:spacing w:line="40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五、參賽規定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3969"/>
        <w:gridCol w:w="4253"/>
      </w:tblGrid>
      <w:tr w:rsidR="002B4E5E" w:rsidRPr="00535F85" w14:paraId="03ADDEBE" w14:textId="77777777" w:rsidTr="00112A5B">
        <w:tc>
          <w:tcPr>
            <w:tcW w:w="1275" w:type="dxa"/>
            <w:shd w:val="clear" w:color="auto" w:fill="auto"/>
          </w:tcPr>
          <w:p w14:paraId="6C301CC0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jc w:val="center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項目</w:t>
            </w:r>
          </w:p>
        </w:tc>
        <w:tc>
          <w:tcPr>
            <w:tcW w:w="3969" w:type="dxa"/>
            <w:shd w:val="clear" w:color="auto" w:fill="auto"/>
          </w:tcPr>
          <w:p w14:paraId="0CCBECC9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jc w:val="center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內容</w:t>
            </w:r>
          </w:p>
        </w:tc>
        <w:tc>
          <w:tcPr>
            <w:tcW w:w="4253" w:type="dxa"/>
            <w:shd w:val="clear" w:color="auto" w:fill="auto"/>
          </w:tcPr>
          <w:p w14:paraId="06479864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jc w:val="center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違規事項處理</w:t>
            </w:r>
          </w:p>
        </w:tc>
      </w:tr>
      <w:tr w:rsidR="002B4E5E" w:rsidRPr="00535F85" w14:paraId="1F4816FC" w14:textId="77777777" w:rsidTr="00112A5B">
        <w:trPr>
          <w:trHeight w:val="2041"/>
        </w:trPr>
        <w:tc>
          <w:tcPr>
            <w:tcW w:w="1275" w:type="dxa"/>
            <w:shd w:val="clear" w:color="auto" w:fill="auto"/>
          </w:tcPr>
          <w:p w14:paraId="4046CB28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jc w:val="center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報到</w:t>
            </w:r>
          </w:p>
        </w:tc>
        <w:tc>
          <w:tcPr>
            <w:tcW w:w="3969" w:type="dxa"/>
            <w:shd w:val="clear" w:color="auto" w:fill="auto"/>
          </w:tcPr>
          <w:p w14:paraId="76EC96D8" w14:textId="77777777" w:rsidR="002B4E5E" w:rsidRPr="00535F85" w:rsidRDefault="002B4E5E" w:rsidP="00112A5B">
            <w:pPr>
              <w:pStyle w:val="Default"/>
              <w:numPr>
                <w:ilvl w:val="0"/>
                <w:numId w:val="9"/>
              </w:numPr>
              <w:snapToGrid w:val="0"/>
              <w:spacing w:line="400" w:lineRule="atLeast"/>
              <w:ind w:left="318" w:hanging="284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9時~9時30分至中華藝校報到。</w:t>
            </w:r>
          </w:p>
          <w:p w14:paraId="6D63CA16" w14:textId="77777777" w:rsidR="002B4E5E" w:rsidRPr="00535F85" w:rsidRDefault="002B4E5E" w:rsidP="00112A5B">
            <w:pPr>
              <w:pStyle w:val="Default"/>
              <w:numPr>
                <w:ilvl w:val="0"/>
                <w:numId w:val="9"/>
              </w:numPr>
              <w:snapToGrid w:val="0"/>
              <w:spacing w:line="400" w:lineRule="atLeast"/>
              <w:ind w:left="317" w:hanging="283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請攜帶有照片之學生證(或</w:t>
            </w:r>
            <w:r w:rsidRPr="00535F85">
              <w:rPr>
                <w:rFonts w:hAnsi="標楷體" w:hint="eastAsia"/>
                <w:color w:val="000000" w:themeColor="text1"/>
                <w:szCs w:val="28"/>
              </w:rPr>
              <w:t>學校開立之學籍證明文件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、</w:t>
            </w:r>
            <w:r w:rsidRPr="00535F85">
              <w:rPr>
                <w:rFonts w:hint="eastAsia"/>
                <w:color w:val="000000" w:themeColor="text1"/>
                <w:szCs w:val="28"/>
              </w:rPr>
              <w:t>身分證件)及</w:t>
            </w:r>
            <w:r w:rsidRPr="00535F85">
              <w:rPr>
                <w:color w:val="000000" w:themeColor="text1"/>
                <w:szCs w:val="28"/>
                <w:u w:val="single"/>
              </w:rPr>
              <w:t>書法類現場書寫參賽</w:t>
            </w:r>
            <w:r w:rsidRPr="00535F85">
              <w:rPr>
                <w:rFonts w:hint="eastAsia"/>
                <w:color w:val="000000" w:themeColor="text1"/>
                <w:szCs w:val="28"/>
                <w:u w:val="single"/>
              </w:rPr>
              <w:t>作品授權書(附件1-2)</w:t>
            </w:r>
            <w:r w:rsidRPr="00535F85">
              <w:rPr>
                <w:rFonts w:hint="eastAsia"/>
                <w:color w:val="000000" w:themeColor="text1"/>
                <w:szCs w:val="28"/>
              </w:rPr>
              <w:t>辦理報到手續。</w:t>
            </w:r>
          </w:p>
        </w:tc>
        <w:tc>
          <w:tcPr>
            <w:tcW w:w="4253" w:type="dxa"/>
            <w:shd w:val="clear" w:color="auto" w:fill="auto"/>
          </w:tcPr>
          <w:p w14:paraId="284CA44E" w14:textId="77777777" w:rsidR="002B4E5E" w:rsidRPr="00535F85" w:rsidRDefault="002B4E5E" w:rsidP="00112A5B">
            <w:pPr>
              <w:pStyle w:val="Default"/>
              <w:snapToGrid w:val="0"/>
              <w:spacing w:line="400" w:lineRule="atLeast"/>
              <w:jc w:val="both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若未攜帶證件或有疑義時，得先准予參加，由承辦學校拍照</w:t>
            </w:r>
            <w:proofErr w:type="gramStart"/>
            <w:r w:rsidRPr="00535F85">
              <w:rPr>
                <w:rFonts w:hint="eastAsia"/>
                <w:color w:val="000000" w:themeColor="text1"/>
                <w:szCs w:val="28"/>
              </w:rPr>
              <w:t>並請簽立</w:t>
            </w:r>
            <w:proofErr w:type="gramEnd"/>
            <w:r w:rsidRPr="00535F85">
              <w:rPr>
                <w:rFonts w:hint="eastAsia"/>
                <w:color w:val="000000" w:themeColor="text1"/>
                <w:szCs w:val="28"/>
              </w:rPr>
              <w:t>參賽切結書(附件1-3)以備查驗。</w:t>
            </w:r>
          </w:p>
        </w:tc>
      </w:tr>
      <w:tr w:rsidR="002B4E5E" w:rsidRPr="00535F85" w14:paraId="51C9B17B" w14:textId="77777777" w:rsidTr="00112A5B">
        <w:tc>
          <w:tcPr>
            <w:tcW w:w="1275" w:type="dxa"/>
            <w:shd w:val="clear" w:color="auto" w:fill="auto"/>
          </w:tcPr>
          <w:p w14:paraId="2BA68270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jc w:val="center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進場準備</w:t>
            </w:r>
          </w:p>
        </w:tc>
        <w:tc>
          <w:tcPr>
            <w:tcW w:w="3969" w:type="dxa"/>
            <w:shd w:val="clear" w:color="auto" w:fill="auto"/>
          </w:tcPr>
          <w:p w14:paraId="2DE6C1B4" w14:textId="77777777" w:rsidR="002B4E5E" w:rsidRPr="00535F85" w:rsidRDefault="002B4E5E" w:rsidP="00112A5B">
            <w:pPr>
              <w:pStyle w:val="Default"/>
              <w:numPr>
                <w:ilvl w:val="0"/>
                <w:numId w:val="6"/>
              </w:numPr>
              <w:snapToGrid w:val="0"/>
              <w:spacing w:line="400" w:lineRule="atLeast"/>
              <w:ind w:left="317" w:hanging="283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9時10分~9時40分:開放進場擺放用具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。</w:t>
            </w:r>
          </w:p>
          <w:p w14:paraId="08A1E704" w14:textId="77777777" w:rsidR="002B4E5E" w:rsidRPr="00535F85" w:rsidRDefault="002B4E5E" w:rsidP="00112A5B">
            <w:pPr>
              <w:pStyle w:val="Default"/>
              <w:numPr>
                <w:ilvl w:val="0"/>
                <w:numId w:val="6"/>
              </w:numPr>
              <w:snapToGrid w:val="0"/>
              <w:spacing w:line="400" w:lineRule="atLeast"/>
              <w:ind w:left="317" w:hanging="283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9時40分~9時50分:禁止入場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，</w:t>
            </w:r>
            <w:proofErr w:type="gramStart"/>
            <w:r w:rsidRPr="00535F85">
              <w:rPr>
                <w:rFonts w:hint="eastAsia"/>
                <w:color w:val="000000" w:themeColor="text1"/>
                <w:szCs w:val="28"/>
              </w:rPr>
              <w:t>由監場人員</w:t>
            </w:r>
            <w:proofErr w:type="gramEnd"/>
            <w:r w:rsidRPr="00535F85">
              <w:rPr>
                <w:rFonts w:hint="eastAsia"/>
                <w:color w:val="000000" w:themeColor="text1"/>
                <w:szCs w:val="28"/>
              </w:rPr>
              <w:t>擺放試題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。</w:t>
            </w:r>
          </w:p>
          <w:p w14:paraId="46284903" w14:textId="77777777" w:rsidR="002B4E5E" w:rsidRPr="00535F85" w:rsidRDefault="002B4E5E" w:rsidP="00112A5B">
            <w:pPr>
              <w:pStyle w:val="Default"/>
              <w:numPr>
                <w:ilvl w:val="0"/>
                <w:numId w:val="6"/>
              </w:numPr>
              <w:snapToGrid w:val="0"/>
              <w:spacing w:line="400" w:lineRule="atLeast"/>
              <w:ind w:left="317" w:hanging="283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9時50分:開放競賽員入場就坐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。</w:t>
            </w:r>
          </w:p>
        </w:tc>
        <w:tc>
          <w:tcPr>
            <w:tcW w:w="4253" w:type="dxa"/>
            <w:shd w:val="clear" w:color="auto" w:fill="auto"/>
          </w:tcPr>
          <w:p w14:paraId="1285D9A6" w14:textId="77777777" w:rsidR="002B4E5E" w:rsidRPr="00535F85" w:rsidRDefault="002B4E5E" w:rsidP="00112A5B">
            <w:pPr>
              <w:pStyle w:val="Default"/>
              <w:numPr>
                <w:ilvl w:val="3"/>
                <w:numId w:val="7"/>
              </w:numPr>
              <w:snapToGrid w:val="0"/>
              <w:spacing w:line="400" w:lineRule="atLeast"/>
              <w:ind w:left="318" w:hanging="318"/>
              <w:jc w:val="both"/>
              <w:rPr>
                <w:rFonts w:ascii="新細明體" w:eastAsia="新細明體" w:hAnsi="新細明體"/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不得攜帶行動電話、平板電腦、或其它具有記憶和搜尋資料錄影</w:t>
            </w:r>
            <w:r w:rsidRPr="00535F85">
              <w:rPr>
                <w:color w:val="000000" w:themeColor="text1"/>
                <w:szCs w:val="28"/>
              </w:rPr>
              <w:t>(</w:t>
            </w:r>
            <w:r w:rsidRPr="00535F85">
              <w:rPr>
                <w:rFonts w:hint="eastAsia"/>
                <w:color w:val="000000" w:themeColor="text1"/>
                <w:szCs w:val="28"/>
              </w:rPr>
              <w:t>音</w:t>
            </w:r>
            <w:r w:rsidRPr="00535F85">
              <w:rPr>
                <w:color w:val="000000" w:themeColor="text1"/>
                <w:szCs w:val="28"/>
              </w:rPr>
              <w:t>)</w:t>
            </w:r>
            <w:r w:rsidRPr="00535F85">
              <w:rPr>
                <w:rFonts w:hint="eastAsia"/>
                <w:color w:val="000000" w:themeColor="text1"/>
                <w:szCs w:val="28"/>
                <w:u w:val="single"/>
              </w:rPr>
              <w:t>、投射等</w:t>
            </w:r>
            <w:r w:rsidRPr="00535F85">
              <w:rPr>
                <w:rFonts w:hint="eastAsia"/>
                <w:color w:val="000000" w:themeColor="text1"/>
                <w:szCs w:val="28"/>
              </w:rPr>
              <w:t>功能之電子器材等物品進場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 w:rsidRPr="00535F85">
              <w:rPr>
                <w:rFonts w:hint="eastAsia"/>
                <w:color w:val="000000" w:themeColor="text1"/>
              </w:rPr>
              <w:t>違者不予評分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  <w:p w14:paraId="33FB7BD0" w14:textId="77777777" w:rsidR="002B4E5E" w:rsidRPr="00535F85" w:rsidRDefault="002B4E5E" w:rsidP="00112A5B">
            <w:pPr>
              <w:pStyle w:val="Default"/>
              <w:numPr>
                <w:ilvl w:val="3"/>
                <w:numId w:val="7"/>
              </w:numPr>
              <w:snapToGrid w:val="0"/>
              <w:spacing w:line="400" w:lineRule="atLeast"/>
              <w:ind w:left="318" w:hanging="318"/>
              <w:jc w:val="both"/>
              <w:rPr>
                <w:rFonts w:ascii="新細明體" w:eastAsia="新細明體" w:hAnsi="新細明體"/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書寫時間未開始，禁止翻閱試題及主辦單位準備用紙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 w:rsidRPr="00535F85">
              <w:rPr>
                <w:rFonts w:hint="eastAsia"/>
                <w:color w:val="000000" w:themeColor="text1"/>
              </w:rPr>
              <w:t>違者不予評分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</w:tr>
      <w:tr w:rsidR="002B4E5E" w:rsidRPr="00535F85" w14:paraId="1873105C" w14:textId="77777777" w:rsidTr="00112A5B">
        <w:tc>
          <w:tcPr>
            <w:tcW w:w="1275" w:type="dxa"/>
            <w:shd w:val="clear" w:color="auto" w:fill="auto"/>
          </w:tcPr>
          <w:p w14:paraId="41AA8A22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書寫時間</w:t>
            </w:r>
          </w:p>
        </w:tc>
        <w:tc>
          <w:tcPr>
            <w:tcW w:w="3969" w:type="dxa"/>
            <w:shd w:val="clear" w:color="auto" w:fill="auto"/>
          </w:tcPr>
          <w:p w14:paraId="46821B02" w14:textId="77777777" w:rsidR="002B4E5E" w:rsidRPr="00535F85" w:rsidRDefault="002B4E5E" w:rsidP="00112A5B">
            <w:pPr>
              <w:pStyle w:val="Default"/>
              <w:numPr>
                <w:ilvl w:val="0"/>
                <w:numId w:val="8"/>
              </w:numPr>
              <w:tabs>
                <w:tab w:val="clear" w:pos="480"/>
              </w:tabs>
              <w:snapToGrid w:val="0"/>
              <w:spacing w:line="400" w:lineRule="atLeast"/>
              <w:ind w:left="318" w:hanging="318"/>
              <w:jc w:val="both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  <w:u w:val="single"/>
              </w:rPr>
              <w:t>10時00分~12時00分</w:t>
            </w:r>
            <w:r w:rsidRPr="00535F85">
              <w:rPr>
                <w:rFonts w:hint="eastAsia"/>
                <w:color w:val="000000" w:themeColor="text1"/>
                <w:szCs w:val="28"/>
              </w:rPr>
              <w:t>:書寫時間為</w:t>
            </w:r>
            <w:r w:rsidRPr="00535F85">
              <w:rPr>
                <w:color w:val="000000" w:themeColor="text1"/>
                <w:szCs w:val="28"/>
              </w:rPr>
              <w:t>120</w:t>
            </w:r>
            <w:r w:rsidRPr="00535F85">
              <w:rPr>
                <w:rFonts w:hint="eastAsia"/>
                <w:color w:val="000000" w:themeColor="text1"/>
                <w:szCs w:val="28"/>
              </w:rPr>
              <w:t>分鐘</w:t>
            </w:r>
            <w:r w:rsidRPr="00535F85">
              <w:rPr>
                <w:color w:val="000000" w:themeColor="text1"/>
                <w:szCs w:val="28"/>
              </w:rPr>
              <w:t>(</w:t>
            </w:r>
            <w:r w:rsidRPr="00535F85">
              <w:rPr>
                <w:rFonts w:hAnsi="標楷體" w:hint="eastAsia"/>
                <w:color w:val="000000" w:themeColor="text1"/>
                <w:szCs w:val="28"/>
              </w:rPr>
              <w:t>含黏貼報名表時間</w:t>
            </w:r>
            <w:r w:rsidRPr="00535F85">
              <w:rPr>
                <w:rFonts w:hAnsi="標楷體" w:hint="eastAsia"/>
                <w:color w:val="000000" w:themeColor="text1"/>
                <w:sz w:val="28"/>
                <w:szCs w:val="28"/>
              </w:rPr>
              <w:t>，</w:t>
            </w:r>
            <w:r w:rsidRPr="00535F85">
              <w:rPr>
                <w:rFonts w:hAnsi="標楷體" w:hint="eastAsia"/>
                <w:color w:val="000000" w:themeColor="text1"/>
              </w:rPr>
              <w:t>90</w:t>
            </w:r>
            <w:r w:rsidRPr="00535F85">
              <w:rPr>
                <w:rFonts w:hint="eastAsia"/>
                <w:color w:val="000000" w:themeColor="text1"/>
                <w:szCs w:val="28"/>
              </w:rPr>
              <w:t>分鐘可離場</w:t>
            </w:r>
            <w:r w:rsidRPr="00535F85">
              <w:rPr>
                <w:color w:val="000000" w:themeColor="text1"/>
                <w:szCs w:val="28"/>
              </w:rPr>
              <w:t>)</w:t>
            </w:r>
            <w:r w:rsidRPr="00535F85">
              <w:rPr>
                <w:rFonts w:hint="eastAsia"/>
                <w:color w:val="000000" w:themeColor="text1"/>
                <w:szCs w:val="28"/>
              </w:rPr>
              <w:t>。</w:t>
            </w:r>
          </w:p>
          <w:p w14:paraId="085301B5" w14:textId="77777777" w:rsidR="002B4E5E" w:rsidRPr="00535F85" w:rsidRDefault="002B4E5E" w:rsidP="00112A5B">
            <w:pPr>
              <w:pStyle w:val="Default"/>
              <w:numPr>
                <w:ilvl w:val="0"/>
                <w:numId w:val="8"/>
              </w:numPr>
              <w:tabs>
                <w:tab w:val="clear" w:pos="480"/>
              </w:tabs>
              <w:snapToGrid w:val="0"/>
              <w:spacing w:line="400" w:lineRule="atLeast"/>
              <w:ind w:left="317" w:hanging="317"/>
              <w:jc w:val="both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離場時須遵照承辦學校當日現場安排，由工作人員引導離場。</w:t>
            </w:r>
            <w:r w:rsidRPr="00535F85">
              <w:rPr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53" w:type="dxa"/>
            <w:shd w:val="clear" w:color="auto" w:fill="auto"/>
          </w:tcPr>
          <w:p w14:paraId="73753865" w14:textId="77777777" w:rsidR="002B4E5E" w:rsidRPr="00535F85" w:rsidRDefault="002B4E5E" w:rsidP="00112A5B">
            <w:pPr>
              <w:pStyle w:val="Default"/>
              <w:numPr>
                <w:ilvl w:val="0"/>
                <w:numId w:val="13"/>
              </w:numPr>
              <w:snapToGrid w:val="0"/>
              <w:spacing w:line="400" w:lineRule="atLeast"/>
              <w:ind w:left="318" w:hanging="284"/>
              <w:jc w:val="both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  <w:u w:val="single"/>
              </w:rPr>
              <w:t>10時00分</w:t>
            </w:r>
            <w:r w:rsidRPr="00535F85">
              <w:rPr>
                <w:rFonts w:hint="eastAsia"/>
                <w:color w:val="000000" w:themeColor="text1"/>
                <w:szCs w:val="28"/>
              </w:rPr>
              <w:t>正式書寫開始</w:t>
            </w:r>
            <w:r w:rsidRPr="00535F85">
              <w:rPr>
                <w:rFonts w:hAnsi="標楷體" w:hint="eastAsia"/>
                <w:color w:val="000000" w:themeColor="text1"/>
                <w:szCs w:val="28"/>
              </w:rPr>
              <w:t>，</w:t>
            </w:r>
            <w:r w:rsidRPr="00535F85">
              <w:rPr>
                <w:rFonts w:hint="eastAsia"/>
                <w:color w:val="000000" w:themeColor="text1"/>
                <w:szCs w:val="28"/>
              </w:rPr>
              <w:t>仍未</w:t>
            </w:r>
            <w:r w:rsidRPr="00535F85">
              <w:rPr>
                <w:rFonts w:hint="eastAsia"/>
                <w:color w:val="000000" w:themeColor="text1"/>
                <w:szCs w:val="28"/>
                <w:u w:val="single"/>
              </w:rPr>
              <w:t>報到者</w:t>
            </w:r>
            <w:r w:rsidRPr="00535F85">
              <w:rPr>
                <w:rFonts w:hint="eastAsia"/>
                <w:color w:val="000000" w:themeColor="text1"/>
                <w:szCs w:val="28"/>
              </w:rPr>
              <w:t>即無法參加現場書寫</w:t>
            </w:r>
            <w:r w:rsidRPr="00535F85">
              <w:rPr>
                <w:rFonts w:hAnsi="標楷體" w:hint="eastAsia"/>
                <w:color w:val="000000" w:themeColor="text1"/>
                <w:szCs w:val="28"/>
              </w:rPr>
              <w:t>，視同放棄</w:t>
            </w:r>
            <w:r w:rsidRPr="00535F85">
              <w:rPr>
                <w:rFonts w:hint="eastAsia"/>
                <w:color w:val="000000" w:themeColor="text1"/>
                <w:szCs w:val="28"/>
              </w:rPr>
              <w:t>。</w:t>
            </w:r>
          </w:p>
          <w:p w14:paraId="73016B02" w14:textId="77777777" w:rsidR="002B4E5E" w:rsidRPr="00535F85" w:rsidRDefault="002B4E5E" w:rsidP="00112A5B">
            <w:pPr>
              <w:pStyle w:val="Default"/>
              <w:numPr>
                <w:ilvl w:val="0"/>
                <w:numId w:val="13"/>
              </w:numPr>
              <w:snapToGrid w:val="0"/>
              <w:spacing w:line="400" w:lineRule="atLeast"/>
              <w:jc w:val="both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書寫時間終了，須立即停筆書寫，違者不予評分。</w:t>
            </w:r>
          </w:p>
        </w:tc>
      </w:tr>
      <w:tr w:rsidR="002B4E5E" w:rsidRPr="00535F85" w14:paraId="2DDEA67E" w14:textId="77777777" w:rsidTr="00112A5B">
        <w:tc>
          <w:tcPr>
            <w:tcW w:w="1275" w:type="dxa"/>
            <w:shd w:val="clear" w:color="auto" w:fill="auto"/>
          </w:tcPr>
          <w:p w14:paraId="11474ACE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lastRenderedPageBreak/>
              <w:t>書寫內容</w:t>
            </w:r>
          </w:p>
        </w:tc>
        <w:tc>
          <w:tcPr>
            <w:tcW w:w="3969" w:type="dxa"/>
            <w:shd w:val="clear" w:color="auto" w:fill="auto"/>
          </w:tcPr>
          <w:p w14:paraId="770D68D8" w14:textId="77777777" w:rsidR="002B4E5E" w:rsidRPr="00535F85" w:rsidRDefault="002B4E5E" w:rsidP="00112A5B">
            <w:pPr>
              <w:pStyle w:val="Default"/>
              <w:snapToGrid w:val="0"/>
              <w:spacing w:line="3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由</w:t>
            </w:r>
            <w:r w:rsidRPr="00535F85">
              <w:rPr>
                <w:color w:val="000000" w:themeColor="text1"/>
              </w:rPr>
              <w:t>國立臺灣藝術教育館提供若干</w:t>
            </w:r>
            <w:r w:rsidRPr="00535F85">
              <w:rPr>
                <w:rFonts w:hint="eastAsia"/>
                <w:color w:val="000000" w:themeColor="text1"/>
              </w:rPr>
              <w:t>題目</w:t>
            </w:r>
            <w:r w:rsidRPr="00535F85">
              <w:rPr>
                <w:color w:val="000000" w:themeColor="text1"/>
              </w:rPr>
              <w:t>，</w:t>
            </w:r>
            <w:r w:rsidRPr="00535F85">
              <w:rPr>
                <w:rFonts w:hint="eastAsia"/>
                <w:color w:val="000000" w:themeColor="text1"/>
              </w:rPr>
              <w:t>本局指定</w:t>
            </w:r>
            <w:r w:rsidRPr="00535F85">
              <w:rPr>
                <w:color w:val="000000" w:themeColor="text1"/>
              </w:rPr>
              <w:t>2題</w:t>
            </w:r>
            <w:r w:rsidRPr="00535F85">
              <w:rPr>
                <w:rFonts w:hint="eastAsia"/>
                <w:color w:val="000000" w:themeColor="text1"/>
              </w:rPr>
              <w:t>並於競賽現場公布</w:t>
            </w:r>
            <w:r w:rsidRPr="00535F85">
              <w:rPr>
                <w:color w:val="000000" w:themeColor="text1"/>
              </w:rPr>
              <w:t>，由參</w:t>
            </w:r>
            <w:r w:rsidRPr="00535F85">
              <w:rPr>
                <w:rFonts w:hint="eastAsia"/>
                <w:color w:val="000000" w:themeColor="text1"/>
              </w:rPr>
              <w:t>加</w:t>
            </w:r>
            <w:r w:rsidRPr="00535F85">
              <w:rPr>
                <w:color w:val="000000" w:themeColor="text1"/>
              </w:rPr>
              <w:t>者自2題中選取1題書寫。</w:t>
            </w:r>
          </w:p>
        </w:tc>
        <w:tc>
          <w:tcPr>
            <w:tcW w:w="4253" w:type="dxa"/>
            <w:shd w:val="clear" w:color="auto" w:fill="auto"/>
          </w:tcPr>
          <w:p w14:paraId="587C2685" w14:textId="77777777" w:rsidR="002B4E5E" w:rsidRPr="00535F85" w:rsidRDefault="002B4E5E" w:rsidP="00112A5B">
            <w:pPr>
              <w:pStyle w:val="Default"/>
              <w:snapToGrid w:val="0"/>
              <w:spacing w:line="240" w:lineRule="atLeast"/>
              <w:rPr>
                <w:color w:val="000000" w:themeColor="text1"/>
              </w:rPr>
            </w:pPr>
          </w:p>
        </w:tc>
      </w:tr>
      <w:tr w:rsidR="002B4E5E" w:rsidRPr="00535F85" w14:paraId="28F751A4" w14:textId="77777777" w:rsidTr="00112A5B">
        <w:tc>
          <w:tcPr>
            <w:tcW w:w="1275" w:type="dxa"/>
            <w:shd w:val="clear" w:color="auto" w:fill="auto"/>
          </w:tcPr>
          <w:p w14:paraId="51A5F202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書寫</w:t>
            </w:r>
            <w:r w:rsidRPr="00535F85">
              <w:rPr>
                <w:color w:val="000000" w:themeColor="text1"/>
              </w:rPr>
              <w:t>字數</w:t>
            </w:r>
          </w:p>
        </w:tc>
        <w:tc>
          <w:tcPr>
            <w:tcW w:w="3969" w:type="dxa"/>
            <w:shd w:val="clear" w:color="auto" w:fill="auto"/>
          </w:tcPr>
          <w:p w14:paraId="66422671" w14:textId="77777777" w:rsidR="002B4E5E" w:rsidRPr="00535F85" w:rsidRDefault="002B4E5E" w:rsidP="00112A5B">
            <w:pPr>
              <w:pStyle w:val="Default"/>
              <w:snapToGrid w:val="0"/>
              <w:spacing w:line="340" w:lineRule="atLeast"/>
              <w:rPr>
                <w:rFonts w:hAnsi="標楷體"/>
                <w:color w:val="000000" w:themeColor="text1"/>
              </w:rPr>
            </w:pPr>
            <w:r w:rsidRPr="00535F85">
              <w:rPr>
                <w:color w:val="000000" w:themeColor="text1"/>
              </w:rPr>
              <w:t>國小中年級以28字為主</w:t>
            </w:r>
          </w:p>
          <w:p w14:paraId="12C9B696" w14:textId="77777777" w:rsidR="002B4E5E" w:rsidRPr="00535F85" w:rsidRDefault="002B4E5E" w:rsidP="00112A5B">
            <w:pPr>
              <w:pStyle w:val="Default"/>
              <w:snapToGrid w:val="0"/>
              <w:spacing w:line="340" w:lineRule="atLeast"/>
              <w:rPr>
                <w:color w:val="000000" w:themeColor="text1"/>
              </w:rPr>
            </w:pPr>
            <w:r w:rsidRPr="00535F85">
              <w:rPr>
                <w:color w:val="000000" w:themeColor="text1"/>
              </w:rPr>
              <w:t>國小高年級及國中以20~</w:t>
            </w:r>
            <w:r w:rsidRPr="00535F85">
              <w:rPr>
                <w:rFonts w:hint="eastAsia"/>
                <w:color w:val="000000" w:themeColor="text1"/>
              </w:rPr>
              <w:t>60</w:t>
            </w:r>
            <w:r w:rsidRPr="00535F85">
              <w:rPr>
                <w:color w:val="000000" w:themeColor="text1"/>
              </w:rPr>
              <w:t>字為主</w:t>
            </w:r>
            <w:r w:rsidRPr="00535F85">
              <w:rPr>
                <w:rFonts w:hAnsi="標楷體"/>
                <w:color w:val="000000" w:themeColor="text1"/>
              </w:rPr>
              <w:br/>
            </w:r>
            <w:r w:rsidRPr="00535F85">
              <w:rPr>
                <w:color w:val="000000" w:themeColor="text1"/>
              </w:rPr>
              <w:t>高中以</w:t>
            </w:r>
            <w:r w:rsidRPr="00535F85">
              <w:rPr>
                <w:rFonts w:hint="eastAsia"/>
                <w:color w:val="000000" w:themeColor="text1"/>
              </w:rPr>
              <w:t>2</w:t>
            </w:r>
            <w:r w:rsidRPr="00535F85">
              <w:rPr>
                <w:color w:val="000000" w:themeColor="text1"/>
              </w:rPr>
              <w:t>0~</w:t>
            </w:r>
            <w:r w:rsidRPr="00535F85">
              <w:rPr>
                <w:rFonts w:hint="eastAsia"/>
                <w:color w:val="000000" w:themeColor="text1"/>
              </w:rPr>
              <w:t>60</w:t>
            </w:r>
            <w:r w:rsidRPr="00535F85">
              <w:rPr>
                <w:color w:val="000000" w:themeColor="text1"/>
              </w:rPr>
              <w:t>字為主</w:t>
            </w:r>
          </w:p>
        </w:tc>
        <w:tc>
          <w:tcPr>
            <w:tcW w:w="4253" w:type="dxa"/>
            <w:shd w:val="clear" w:color="auto" w:fill="auto"/>
          </w:tcPr>
          <w:p w14:paraId="5F6E63CB" w14:textId="77777777" w:rsidR="002B4E5E" w:rsidRPr="00535F85" w:rsidRDefault="002B4E5E" w:rsidP="00112A5B">
            <w:pPr>
              <w:pStyle w:val="Default"/>
              <w:snapToGrid w:val="0"/>
              <w:spacing w:line="240" w:lineRule="atLeast"/>
              <w:rPr>
                <w:color w:val="000000" w:themeColor="text1"/>
              </w:rPr>
            </w:pPr>
          </w:p>
        </w:tc>
      </w:tr>
      <w:tr w:rsidR="002B4E5E" w:rsidRPr="00535F85" w14:paraId="3FD985D9" w14:textId="77777777" w:rsidTr="00112A5B">
        <w:tc>
          <w:tcPr>
            <w:tcW w:w="1275" w:type="dxa"/>
            <w:shd w:val="clear" w:color="auto" w:fill="auto"/>
          </w:tcPr>
          <w:p w14:paraId="3303D3D3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書寫</w:t>
            </w:r>
            <w:r w:rsidRPr="00535F85">
              <w:rPr>
                <w:color w:val="000000" w:themeColor="text1"/>
              </w:rPr>
              <w:t>字體</w:t>
            </w:r>
          </w:p>
        </w:tc>
        <w:tc>
          <w:tcPr>
            <w:tcW w:w="3969" w:type="dxa"/>
            <w:shd w:val="clear" w:color="auto" w:fill="auto"/>
          </w:tcPr>
          <w:p w14:paraId="34E217ED" w14:textId="77777777" w:rsidR="002B4E5E" w:rsidRPr="00535F85" w:rsidRDefault="002B4E5E" w:rsidP="00112A5B">
            <w:pPr>
              <w:pStyle w:val="Default"/>
              <w:snapToGrid w:val="0"/>
              <w:spacing w:line="340" w:lineRule="atLeast"/>
              <w:rPr>
                <w:color w:val="000000" w:themeColor="text1"/>
              </w:rPr>
            </w:pPr>
            <w:r w:rsidRPr="00535F85">
              <w:rPr>
                <w:color w:val="000000" w:themeColor="text1"/>
              </w:rPr>
              <w:t>不拘，須落款。</w:t>
            </w:r>
            <w:proofErr w:type="gramStart"/>
            <w:r w:rsidRPr="00535F85">
              <w:rPr>
                <w:color w:val="000000" w:themeColor="text1"/>
              </w:rPr>
              <w:t>鈐</w:t>
            </w:r>
            <w:proofErr w:type="gramEnd"/>
            <w:r w:rsidRPr="00535F85">
              <w:rPr>
                <w:color w:val="000000" w:themeColor="text1"/>
              </w:rPr>
              <w:t>印與否由參賽者自行決定。</w:t>
            </w:r>
          </w:p>
        </w:tc>
        <w:tc>
          <w:tcPr>
            <w:tcW w:w="4253" w:type="dxa"/>
            <w:shd w:val="clear" w:color="auto" w:fill="auto"/>
          </w:tcPr>
          <w:p w14:paraId="60BCA381" w14:textId="77777777" w:rsidR="002B4E5E" w:rsidRPr="00535F85" w:rsidRDefault="002B4E5E" w:rsidP="00112A5B">
            <w:pPr>
              <w:pStyle w:val="Default"/>
              <w:snapToGrid w:val="0"/>
              <w:spacing w:line="240" w:lineRule="atLeast"/>
              <w:rPr>
                <w:color w:val="000000" w:themeColor="text1"/>
              </w:rPr>
            </w:pPr>
            <w:r w:rsidRPr="00535F85">
              <w:rPr>
                <w:color w:val="000000" w:themeColor="text1"/>
              </w:rPr>
              <w:t>不可書寫校名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 w:rsidRPr="00535F85">
              <w:rPr>
                <w:rFonts w:hint="eastAsia"/>
                <w:color w:val="000000" w:themeColor="text1"/>
              </w:rPr>
              <w:t>違者不予評分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</w:tr>
      <w:tr w:rsidR="002B4E5E" w:rsidRPr="00535F85" w14:paraId="12FA3917" w14:textId="77777777" w:rsidTr="00112A5B">
        <w:tc>
          <w:tcPr>
            <w:tcW w:w="1275" w:type="dxa"/>
            <w:shd w:val="clear" w:color="auto" w:fill="auto"/>
          </w:tcPr>
          <w:p w14:paraId="16F0A496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書寫紙張</w:t>
            </w:r>
          </w:p>
        </w:tc>
        <w:tc>
          <w:tcPr>
            <w:tcW w:w="3969" w:type="dxa"/>
            <w:shd w:val="clear" w:color="auto" w:fill="auto"/>
          </w:tcPr>
          <w:p w14:paraId="28E6BE4C" w14:textId="77777777" w:rsidR="002B4E5E" w:rsidRPr="00535F85" w:rsidRDefault="002B4E5E" w:rsidP="00112A5B">
            <w:pPr>
              <w:pStyle w:val="Default"/>
              <w:numPr>
                <w:ilvl w:val="3"/>
                <w:numId w:val="1"/>
              </w:numPr>
              <w:tabs>
                <w:tab w:val="clear" w:pos="1920"/>
              </w:tabs>
              <w:snapToGrid w:val="0"/>
              <w:spacing w:line="340" w:lineRule="atLeast"/>
              <w:ind w:left="317" w:hanging="283"/>
              <w:jc w:val="both"/>
              <w:rPr>
                <w:rFonts w:hAnsi="標楷體"/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國中小學為對開</w:t>
            </w:r>
            <w:r w:rsidRPr="00535F85">
              <w:rPr>
                <w:rFonts w:hAnsi="標楷體" w:hint="eastAsia"/>
                <w:color w:val="000000" w:themeColor="text1"/>
              </w:rPr>
              <w:t>，高中為全開</w:t>
            </w:r>
            <w:r w:rsidRPr="00535F85">
              <w:rPr>
                <w:color w:val="000000" w:themeColor="text1"/>
              </w:rPr>
              <w:t>。</w:t>
            </w:r>
          </w:p>
          <w:p w14:paraId="371F3F1A" w14:textId="77777777" w:rsidR="002B4E5E" w:rsidRPr="00535F85" w:rsidRDefault="002B4E5E" w:rsidP="00112A5B">
            <w:pPr>
              <w:pStyle w:val="Default"/>
              <w:numPr>
                <w:ilvl w:val="3"/>
                <w:numId w:val="1"/>
              </w:numPr>
              <w:tabs>
                <w:tab w:val="clear" w:pos="1920"/>
              </w:tabs>
              <w:snapToGrid w:val="0"/>
              <w:spacing w:line="340" w:lineRule="atLeast"/>
              <w:ind w:left="317" w:hanging="283"/>
              <w:jc w:val="both"/>
              <w:rPr>
                <w:rFonts w:hAnsi="標楷體"/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紙張由全國提供</w:t>
            </w:r>
            <w:r w:rsidRPr="00535F85">
              <w:rPr>
                <w:color w:val="000000" w:themeColor="text1"/>
              </w:rPr>
              <w:t>每名參賽者空白宣紙2張（</w:t>
            </w:r>
            <w:r w:rsidRPr="00535F85">
              <w:rPr>
                <w:rFonts w:hint="eastAsia"/>
                <w:color w:val="000000" w:themeColor="text1"/>
              </w:rPr>
              <w:t>宣紙種類等資訊於比賽官網公告</w:t>
            </w:r>
            <w:r w:rsidRPr="00535F85">
              <w:rPr>
                <w:color w:val="000000" w:themeColor="text1"/>
              </w:rPr>
              <w:t>）</w:t>
            </w:r>
            <w:r w:rsidRPr="00535F85">
              <w:rPr>
                <w:rFonts w:hint="eastAsia"/>
                <w:color w:val="000000" w:themeColor="text1"/>
              </w:rPr>
              <w:t>，</w:t>
            </w:r>
            <w:r w:rsidRPr="00535F85">
              <w:rPr>
                <w:color w:val="000000" w:themeColor="text1"/>
              </w:rPr>
              <w:t>參賽者</w:t>
            </w:r>
            <w:r w:rsidRPr="00535F85">
              <w:rPr>
                <w:rFonts w:hAnsi="標楷體" w:hint="eastAsia"/>
                <w:color w:val="000000" w:themeColor="text1"/>
                <w:szCs w:val="28"/>
              </w:rPr>
              <w:t>於書寫時間內</w:t>
            </w:r>
            <w:r w:rsidRPr="00535F85">
              <w:rPr>
                <w:color w:val="000000" w:themeColor="text1"/>
              </w:rPr>
              <w:t>自行運用於</w:t>
            </w:r>
            <w:proofErr w:type="gramStart"/>
            <w:r w:rsidRPr="00535F85">
              <w:rPr>
                <w:color w:val="000000" w:themeColor="text1"/>
              </w:rPr>
              <w:t>試墨或</w:t>
            </w:r>
            <w:proofErr w:type="gramEnd"/>
            <w:r w:rsidRPr="00535F85">
              <w:rPr>
                <w:color w:val="000000" w:themeColor="text1"/>
              </w:rPr>
              <w:t>書寫，並於書寫完成後自選1張作品</w:t>
            </w:r>
            <w:r w:rsidRPr="00535F85">
              <w:rPr>
                <w:rFonts w:hint="eastAsia"/>
                <w:color w:val="000000" w:themeColor="text1"/>
              </w:rPr>
              <w:t xml:space="preserve"> (背面黏貼報名表標籤)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併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同題目卷放置桌上，其它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用紙請自行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攜回。</w:t>
            </w:r>
          </w:p>
        </w:tc>
        <w:tc>
          <w:tcPr>
            <w:tcW w:w="4253" w:type="dxa"/>
            <w:shd w:val="clear" w:color="auto" w:fill="auto"/>
          </w:tcPr>
          <w:p w14:paraId="44C4ABF3" w14:textId="77777777" w:rsidR="002B4E5E" w:rsidRPr="00535F85" w:rsidRDefault="002B4E5E" w:rsidP="00112A5B">
            <w:pPr>
              <w:pStyle w:val="Default"/>
              <w:numPr>
                <w:ilvl w:val="2"/>
                <w:numId w:val="2"/>
              </w:numPr>
              <w:snapToGrid w:val="0"/>
              <w:spacing w:line="240" w:lineRule="atLeast"/>
              <w:ind w:left="318" w:hanging="318"/>
              <w:rPr>
                <w:rFonts w:ascii="新細明體" w:eastAsia="新細明體" w:hAnsi="新細明體"/>
                <w:color w:val="000000" w:themeColor="text1"/>
              </w:rPr>
            </w:pPr>
            <w:r w:rsidRPr="00535F85">
              <w:rPr>
                <w:color w:val="000000" w:themeColor="text1"/>
                <w:szCs w:val="28"/>
              </w:rPr>
              <w:t>除</w:t>
            </w:r>
            <w:r w:rsidRPr="00535F85">
              <w:rPr>
                <w:rFonts w:hint="eastAsia"/>
                <w:color w:val="000000" w:themeColor="text1"/>
                <w:szCs w:val="28"/>
              </w:rPr>
              <w:t>主</w:t>
            </w:r>
            <w:r w:rsidRPr="00535F85">
              <w:rPr>
                <w:color w:val="000000" w:themeColor="text1"/>
                <w:szCs w:val="28"/>
              </w:rPr>
              <w:t>辦單位提供用紙，不得使用其他紙張書寫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 w:rsidRPr="00535F85">
              <w:rPr>
                <w:rFonts w:hint="eastAsia"/>
                <w:color w:val="000000" w:themeColor="text1"/>
                <w:szCs w:val="28"/>
              </w:rPr>
              <w:t>亦不得自行攜帶紙張試寫，違者不予評</w:t>
            </w:r>
            <w:r w:rsidRPr="00535F85">
              <w:rPr>
                <w:rFonts w:hint="eastAsia"/>
                <w:color w:val="000000" w:themeColor="text1"/>
              </w:rPr>
              <w:t>分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  <w:p w14:paraId="48056B82" w14:textId="77777777" w:rsidR="002B4E5E" w:rsidRPr="00535F85" w:rsidRDefault="002B4E5E" w:rsidP="00112A5B">
            <w:pPr>
              <w:pStyle w:val="Default"/>
              <w:numPr>
                <w:ilvl w:val="2"/>
                <w:numId w:val="2"/>
              </w:numPr>
              <w:snapToGrid w:val="0"/>
              <w:spacing w:line="240" w:lineRule="atLeast"/>
              <w:ind w:left="318" w:hanging="318"/>
              <w:rPr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比賽開始前禁止翻閱主辦單位準備用紙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，</w:t>
            </w:r>
            <w:r w:rsidRPr="00535F85">
              <w:rPr>
                <w:rFonts w:hint="eastAsia"/>
                <w:color w:val="000000" w:themeColor="text1"/>
                <w:szCs w:val="28"/>
              </w:rPr>
              <w:t>亦不得</w:t>
            </w:r>
            <w:proofErr w:type="gramStart"/>
            <w:r w:rsidRPr="00535F85">
              <w:rPr>
                <w:rFonts w:hint="eastAsia"/>
                <w:color w:val="000000" w:themeColor="text1"/>
                <w:szCs w:val="28"/>
              </w:rPr>
              <w:t>摺</w:t>
            </w:r>
            <w:proofErr w:type="gramEnd"/>
            <w:r w:rsidRPr="00535F85">
              <w:rPr>
                <w:rFonts w:hint="eastAsia"/>
                <w:color w:val="000000" w:themeColor="text1"/>
                <w:szCs w:val="28"/>
              </w:rPr>
              <w:t>格子或畫格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，</w:t>
            </w:r>
            <w:r w:rsidRPr="00535F85">
              <w:rPr>
                <w:rFonts w:hint="eastAsia"/>
                <w:color w:val="000000" w:themeColor="text1"/>
              </w:rPr>
              <w:t>違者不予評分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</w:tr>
      <w:tr w:rsidR="002B4E5E" w:rsidRPr="00535F85" w14:paraId="548F0758" w14:textId="77777777" w:rsidTr="00112A5B">
        <w:tc>
          <w:tcPr>
            <w:tcW w:w="1275" w:type="dxa"/>
            <w:shd w:val="clear" w:color="auto" w:fill="auto"/>
          </w:tcPr>
          <w:p w14:paraId="246CD92F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書寫用具</w:t>
            </w:r>
          </w:p>
        </w:tc>
        <w:tc>
          <w:tcPr>
            <w:tcW w:w="3969" w:type="dxa"/>
            <w:shd w:val="clear" w:color="auto" w:fill="auto"/>
          </w:tcPr>
          <w:p w14:paraId="7ED4B1E4" w14:textId="77777777" w:rsidR="002B4E5E" w:rsidRPr="00535F85" w:rsidRDefault="002B4E5E" w:rsidP="00112A5B">
            <w:pPr>
              <w:pStyle w:val="Default"/>
              <w:snapToGrid w:val="0"/>
              <w:spacing w:line="360" w:lineRule="atLeast"/>
              <w:rPr>
                <w:color w:val="000000" w:themeColor="text1"/>
                <w:u w:val="single"/>
              </w:rPr>
            </w:pPr>
            <w:r w:rsidRPr="00535F85">
              <w:rPr>
                <w:rFonts w:hint="eastAsia"/>
                <w:color w:val="000000" w:themeColor="text1"/>
              </w:rPr>
              <w:t>筆、墨、硯、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墊布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、紙鎮、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鈐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印等相關用具，皆由參加者視個人需要自備。</w:t>
            </w:r>
          </w:p>
        </w:tc>
        <w:tc>
          <w:tcPr>
            <w:tcW w:w="4253" w:type="dxa"/>
            <w:shd w:val="clear" w:color="auto" w:fill="auto"/>
          </w:tcPr>
          <w:p w14:paraId="40B98585" w14:textId="77777777" w:rsidR="002B4E5E" w:rsidRPr="00535F85" w:rsidRDefault="002B4E5E" w:rsidP="00112A5B">
            <w:pPr>
              <w:pStyle w:val="Default"/>
              <w:numPr>
                <w:ilvl w:val="0"/>
                <w:numId w:val="11"/>
              </w:numPr>
              <w:snapToGrid w:val="0"/>
              <w:spacing w:line="360" w:lineRule="atLeast"/>
              <w:jc w:val="both"/>
              <w:rPr>
                <w:rFonts w:ascii="新細明體" w:eastAsia="新細明體" w:hAnsi="新細明體"/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國小中年級組得於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紙下墊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格子，惟格子內不得繪有米字格、九宮格、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田字格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等，並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應予監場人員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檢視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  <w:p w14:paraId="28440560" w14:textId="77777777" w:rsidR="002B4E5E" w:rsidRPr="00535F85" w:rsidRDefault="002B4E5E" w:rsidP="00112A5B">
            <w:pPr>
              <w:pStyle w:val="Default"/>
              <w:numPr>
                <w:ilvl w:val="0"/>
                <w:numId w:val="11"/>
              </w:numPr>
              <w:snapToGrid w:val="0"/>
              <w:spacing w:line="360" w:lineRule="atLeast"/>
              <w:jc w:val="both"/>
              <w:rPr>
                <w:rFonts w:ascii="新細明體" w:eastAsia="新細明體" w:hAnsi="新細明體"/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其餘各組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除墊布外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，禁止於書寫用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紙下墊置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其他物品，</w:t>
            </w:r>
            <w:proofErr w:type="gramStart"/>
            <w:r w:rsidRPr="00535F85">
              <w:rPr>
                <w:rFonts w:hint="eastAsia"/>
                <w:color w:val="000000" w:themeColor="text1"/>
              </w:rPr>
              <w:t>且墊布不得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繪有米字格、九宮格</w:t>
            </w:r>
            <w:r w:rsidRPr="00535F85">
              <w:rPr>
                <w:rFonts w:hAnsi="標楷體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535F85">
              <w:rPr>
                <w:rFonts w:hint="eastAsia"/>
                <w:color w:val="000000" w:themeColor="text1"/>
                <w:u w:val="single"/>
              </w:rPr>
              <w:t>田字格</w:t>
            </w:r>
            <w:proofErr w:type="gramEnd"/>
            <w:r w:rsidRPr="00535F85">
              <w:rPr>
                <w:rFonts w:hint="eastAsia"/>
                <w:color w:val="000000" w:themeColor="text1"/>
              </w:rPr>
              <w:t>等，</w:t>
            </w:r>
            <w:r w:rsidRPr="00535F85">
              <w:rPr>
                <w:rFonts w:hint="eastAsia"/>
                <w:color w:val="000000" w:themeColor="text1"/>
                <w:szCs w:val="28"/>
              </w:rPr>
              <w:t>違者不予評分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</w:rPr>
              <w:t>。</w:t>
            </w:r>
          </w:p>
        </w:tc>
      </w:tr>
      <w:tr w:rsidR="002B4E5E" w:rsidRPr="00535F85" w14:paraId="2D335BF5" w14:textId="77777777" w:rsidTr="00112A5B">
        <w:tc>
          <w:tcPr>
            <w:tcW w:w="1275" w:type="dxa"/>
            <w:shd w:val="clear" w:color="auto" w:fill="auto"/>
          </w:tcPr>
          <w:p w14:paraId="0E19A226" w14:textId="77777777" w:rsidR="002B4E5E" w:rsidRPr="00535F85" w:rsidRDefault="002B4E5E" w:rsidP="00112A5B">
            <w:pPr>
              <w:pStyle w:val="Default"/>
              <w:snapToGrid w:val="0"/>
              <w:spacing w:before="100" w:beforeAutospacing="1" w:line="240" w:lineRule="atLeast"/>
              <w:rPr>
                <w:color w:val="000000" w:themeColor="text1"/>
              </w:rPr>
            </w:pPr>
            <w:r w:rsidRPr="00535F85">
              <w:rPr>
                <w:rFonts w:hint="eastAsia"/>
                <w:color w:val="000000" w:themeColor="text1"/>
              </w:rPr>
              <w:t>其他事項</w:t>
            </w:r>
          </w:p>
        </w:tc>
        <w:tc>
          <w:tcPr>
            <w:tcW w:w="8222" w:type="dxa"/>
            <w:gridSpan w:val="2"/>
            <w:shd w:val="clear" w:color="auto" w:fill="auto"/>
          </w:tcPr>
          <w:p w14:paraId="086E43DB" w14:textId="77777777" w:rsidR="002B4E5E" w:rsidRPr="00535F85" w:rsidRDefault="002B4E5E" w:rsidP="00112A5B">
            <w:pPr>
              <w:pStyle w:val="Default"/>
              <w:numPr>
                <w:ilvl w:val="0"/>
                <w:numId w:val="10"/>
              </w:numPr>
              <w:snapToGrid w:val="0"/>
              <w:spacing w:line="360" w:lineRule="atLeast"/>
              <w:ind w:left="318" w:hanging="284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家長及指導老師於書寫競賽開始後請離開校園</w:t>
            </w:r>
            <w:proofErr w:type="gramStart"/>
            <w:r w:rsidRPr="00535F85">
              <w:rPr>
                <w:rFonts w:hint="eastAsia"/>
                <w:color w:val="000000" w:themeColor="text1"/>
                <w:szCs w:val="28"/>
              </w:rPr>
              <w:t>勿</w:t>
            </w:r>
            <w:proofErr w:type="gramEnd"/>
            <w:r w:rsidRPr="00535F85">
              <w:rPr>
                <w:rFonts w:hint="eastAsia"/>
                <w:color w:val="000000" w:themeColor="text1"/>
                <w:szCs w:val="28"/>
              </w:rPr>
              <w:t>逗留</w:t>
            </w:r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。</w:t>
            </w:r>
          </w:p>
          <w:p w14:paraId="092DD6F1" w14:textId="77777777" w:rsidR="002B4E5E" w:rsidRPr="00535F85" w:rsidRDefault="002B4E5E" w:rsidP="00112A5B">
            <w:pPr>
              <w:pStyle w:val="Default"/>
              <w:numPr>
                <w:ilvl w:val="0"/>
                <w:numId w:val="10"/>
              </w:numPr>
              <w:snapToGrid w:val="0"/>
              <w:spacing w:line="360" w:lineRule="atLeast"/>
              <w:ind w:left="318" w:hanging="284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報到時間及活動程序如有更動由主辦單位另行通知，並於</w:t>
            </w:r>
            <w:proofErr w:type="gramStart"/>
            <w:r w:rsidRPr="00535F85">
              <w:rPr>
                <w:rFonts w:hint="eastAsia"/>
                <w:color w:val="000000" w:themeColor="text1"/>
                <w:szCs w:val="28"/>
              </w:rPr>
              <w:t>比賽官網公告</w:t>
            </w:r>
            <w:proofErr w:type="gramEnd"/>
            <w:r w:rsidRPr="00535F85">
              <w:rPr>
                <w:rFonts w:ascii="新細明體" w:eastAsia="新細明體" w:hAnsi="新細明體" w:hint="eastAsia"/>
                <w:color w:val="000000" w:themeColor="text1"/>
                <w:szCs w:val="28"/>
              </w:rPr>
              <w:t>。</w:t>
            </w:r>
          </w:p>
          <w:p w14:paraId="3E9B9FBC" w14:textId="77777777" w:rsidR="002B4E5E" w:rsidRPr="00535F85" w:rsidRDefault="002B4E5E" w:rsidP="00112A5B">
            <w:pPr>
              <w:pStyle w:val="Default"/>
              <w:numPr>
                <w:ilvl w:val="0"/>
                <w:numId w:val="10"/>
              </w:numPr>
              <w:snapToGrid w:val="0"/>
              <w:spacing w:line="360" w:lineRule="atLeast"/>
              <w:ind w:left="318" w:hanging="284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活動如遇地震、火災等重大事故，由承辦單位依現場狀況決定因應措施。</w:t>
            </w:r>
          </w:p>
          <w:p w14:paraId="734BD45F" w14:textId="77777777" w:rsidR="002B4E5E" w:rsidRPr="00535F85" w:rsidRDefault="002B4E5E" w:rsidP="00112A5B">
            <w:pPr>
              <w:pStyle w:val="Default"/>
              <w:numPr>
                <w:ilvl w:val="0"/>
                <w:numId w:val="10"/>
              </w:numPr>
              <w:snapToGrid w:val="0"/>
              <w:spacing w:line="360" w:lineRule="atLeast"/>
              <w:ind w:left="318" w:hanging="284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535F85">
              <w:rPr>
                <w:color w:val="000000" w:themeColor="text1"/>
                <w:szCs w:val="28"/>
              </w:rPr>
              <w:t>承辦單位</w:t>
            </w:r>
            <w:r w:rsidRPr="00535F85">
              <w:rPr>
                <w:rFonts w:hint="eastAsia"/>
                <w:color w:val="000000" w:themeColor="text1"/>
                <w:szCs w:val="28"/>
              </w:rPr>
              <w:t>有權錄製活動實況錄音、錄影，除用以申訴事件處理參考，並得作為推廣教材、活動宣傳及存檔之用。</w:t>
            </w:r>
          </w:p>
          <w:p w14:paraId="3F1F41FD" w14:textId="77777777" w:rsidR="002B4E5E" w:rsidRPr="00535F85" w:rsidRDefault="002B4E5E" w:rsidP="00112A5B">
            <w:pPr>
              <w:pStyle w:val="Default"/>
              <w:numPr>
                <w:ilvl w:val="0"/>
                <w:numId w:val="10"/>
              </w:numPr>
              <w:snapToGrid w:val="0"/>
              <w:spacing w:line="360" w:lineRule="atLeast"/>
              <w:ind w:left="318" w:hanging="284"/>
              <w:rPr>
                <w:rFonts w:ascii="新細明體" w:eastAsia="新細明體" w:hAnsi="新細明體"/>
                <w:color w:val="000000" w:themeColor="text1"/>
                <w:szCs w:val="28"/>
              </w:rPr>
            </w:pPr>
            <w:r w:rsidRPr="00535F85">
              <w:rPr>
                <w:rFonts w:hint="eastAsia"/>
                <w:color w:val="000000" w:themeColor="text1"/>
                <w:szCs w:val="28"/>
              </w:rPr>
              <w:t>前述各項活動須知如有修正，以本局正式函文通知為</w:t>
            </w:r>
            <w:proofErr w:type="gramStart"/>
            <w:r w:rsidRPr="00535F85">
              <w:rPr>
                <w:rFonts w:hint="eastAsia"/>
                <w:color w:val="000000" w:themeColor="text1"/>
                <w:szCs w:val="28"/>
              </w:rPr>
              <w:t>準</w:t>
            </w:r>
            <w:proofErr w:type="gramEnd"/>
            <w:r w:rsidRPr="00535F85">
              <w:rPr>
                <w:rFonts w:hint="eastAsia"/>
                <w:color w:val="000000" w:themeColor="text1"/>
                <w:szCs w:val="28"/>
              </w:rPr>
              <w:t>。</w:t>
            </w:r>
          </w:p>
        </w:tc>
      </w:tr>
    </w:tbl>
    <w:p w14:paraId="265B7FB3" w14:textId="77777777" w:rsidR="002B4E5E" w:rsidRPr="00535F85" w:rsidRDefault="002B4E5E" w:rsidP="002B4E5E">
      <w:pPr>
        <w:pStyle w:val="Default"/>
        <w:snapToGrid w:val="0"/>
        <w:spacing w:line="36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六、</w:t>
      </w:r>
      <w:r w:rsidRPr="00535F85">
        <w:rPr>
          <w:color w:val="000000" w:themeColor="text1"/>
          <w:szCs w:val="28"/>
        </w:rPr>
        <w:t xml:space="preserve"> </w:t>
      </w:r>
      <w:r w:rsidRPr="00535F85">
        <w:rPr>
          <w:rFonts w:hint="eastAsia"/>
          <w:color w:val="000000" w:themeColor="text1"/>
          <w:szCs w:val="28"/>
        </w:rPr>
        <w:t>申訴規定</w:t>
      </w:r>
      <w:r w:rsidRPr="00535F85">
        <w:rPr>
          <w:color w:val="000000" w:themeColor="text1"/>
          <w:szCs w:val="28"/>
        </w:rPr>
        <w:t xml:space="preserve"> </w:t>
      </w:r>
    </w:p>
    <w:p w14:paraId="1F3ECAA0" w14:textId="77777777" w:rsidR="002B4E5E" w:rsidRPr="00535F85" w:rsidRDefault="002B4E5E" w:rsidP="002B4E5E">
      <w:pPr>
        <w:pStyle w:val="Default"/>
        <w:numPr>
          <w:ilvl w:val="2"/>
          <w:numId w:val="3"/>
        </w:numPr>
        <w:snapToGrid w:val="0"/>
        <w:spacing w:line="360" w:lineRule="atLeast"/>
        <w:ind w:leftChars="51" w:left="711" w:hanging="568"/>
        <w:rPr>
          <w:color w:val="000000" w:themeColor="text1"/>
          <w:szCs w:val="28"/>
        </w:rPr>
      </w:pPr>
      <w:r w:rsidRPr="00535F85">
        <w:rPr>
          <w:color w:val="000000" w:themeColor="text1"/>
          <w:szCs w:val="28"/>
        </w:rPr>
        <w:t>參賽者</w:t>
      </w:r>
      <w:r w:rsidRPr="00535F85">
        <w:rPr>
          <w:rFonts w:hint="eastAsia"/>
          <w:color w:val="000000" w:themeColor="text1"/>
          <w:szCs w:val="28"/>
        </w:rPr>
        <w:t>如有申訴事項，應於比賽結束1小時內於現場由參加者本人或學校代表填具申請表送交試場人員，逾時不予受理。</w:t>
      </w:r>
      <w:r w:rsidRPr="00535F85">
        <w:rPr>
          <w:color w:val="000000" w:themeColor="text1"/>
          <w:szCs w:val="28"/>
        </w:rPr>
        <w:t xml:space="preserve"> </w:t>
      </w:r>
    </w:p>
    <w:p w14:paraId="46F0125F" w14:textId="77777777" w:rsidR="002B4E5E" w:rsidRPr="00535F85" w:rsidRDefault="002B4E5E" w:rsidP="002B4E5E">
      <w:pPr>
        <w:pStyle w:val="Default"/>
        <w:numPr>
          <w:ilvl w:val="2"/>
          <w:numId w:val="3"/>
        </w:numPr>
        <w:snapToGrid w:val="0"/>
        <w:spacing w:line="360" w:lineRule="atLeast"/>
        <w:ind w:leftChars="51" w:left="711" w:hanging="568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申訴事項以比賽規則、秩序及比賽人員資格為限，有關比賽場地、時間安排等非比賽規則問題，不得提出申訴。</w:t>
      </w:r>
      <w:r w:rsidRPr="00535F85">
        <w:rPr>
          <w:color w:val="000000" w:themeColor="text1"/>
          <w:szCs w:val="28"/>
        </w:rPr>
        <w:t xml:space="preserve"> </w:t>
      </w:r>
    </w:p>
    <w:p w14:paraId="02FDB3D6" w14:textId="77777777" w:rsidR="002B4E5E" w:rsidRPr="00535F85" w:rsidRDefault="002B4E5E" w:rsidP="002B4E5E">
      <w:pPr>
        <w:pStyle w:val="Default"/>
        <w:numPr>
          <w:ilvl w:val="2"/>
          <w:numId w:val="3"/>
        </w:numPr>
        <w:snapToGrid w:val="0"/>
        <w:spacing w:line="360" w:lineRule="atLeast"/>
        <w:ind w:leftChars="51" w:left="711" w:hanging="568"/>
        <w:rPr>
          <w:color w:val="000000" w:themeColor="text1"/>
          <w:szCs w:val="28"/>
        </w:rPr>
      </w:pPr>
      <w:r w:rsidRPr="00535F85">
        <w:rPr>
          <w:rFonts w:hAnsi="標楷體" w:hint="eastAsia"/>
          <w:color w:val="000000" w:themeColor="text1"/>
        </w:rPr>
        <w:t>申訴事項由本局成立爭議小組處理之，組成人員為本局代表2人、承辦學校2人及</w:t>
      </w:r>
      <w:r w:rsidRPr="00535F85">
        <w:rPr>
          <w:rFonts w:hAnsi="標楷體"/>
          <w:color w:val="000000" w:themeColor="text1"/>
        </w:rPr>
        <w:t>書法</w:t>
      </w:r>
      <w:r w:rsidRPr="00535F85">
        <w:rPr>
          <w:rFonts w:hAnsi="標楷體" w:hint="eastAsia"/>
          <w:color w:val="000000" w:themeColor="text1"/>
        </w:rPr>
        <w:t>專長</w:t>
      </w:r>
      <w:r w:rsidRPr="00535F85">
        <w:rPr>
          <w:rFonts w:hAnsi="標楷體"/>
          <w:color w:val="000000" w:themeColor="text1"/>
        </w:rPr>
        <w:t>委員</w:t>
      </w:r>
      <w:r w:rsidRPr="00535F85">
        <w:rPr>
          <w:rFonts w:hAnsi="標楷體" w:hint="eastAsia"/>
          <w:color w:val="000000" w:themeColor="text1"/>
        </w:rPr>
        <w:t>至少1人</w:t>
      </w:r>
      <w:r w:rsidRPr="00535F85">
        <w:rPr>
          <w:rFonts w:ascii="Arial" w:hAnsi="Arial" w:cs="Arial"/>
          <w:color w:val="000000" w:themeColor="text1"/>
          <w:shd w:val="clear" w:color="auto" w:fill="FFFFFF"/>
        </w:rPr>
        <w:t>擔任</w:t>
      </w:r>
      <w:r w:rsidRPr="00535F85">
        <w:rPr>
          <w:rFonts w:hAnsi="標楷體" w:hint="eastAsia"/>
          <w:color w:val="000000" w:themeColor="text1"/>
        </w:rPr>
        <w:t>，</w:t>
      </w:r>
      <w:r w:rsidRPr="00535F85">
        <w:rPr>
          <w:rFonts w:hint="eastAsia"/>
          <w:color w:val="000000" w:themeColor="text1"/>
          <w:szCs w:val="28"/>
        </w:rPr>
        <w:t>並書面回復申訴人。</w:t>
      </w:r>
      <w:r w:rsidRPr="00535F85">
        <w:rPr>
          <w:color w:val="000000" w:themeColor="text1"/>
          <w:szCs w:val="28"/>
        </w:rPr>
        <w:t xml:space="preserve"> </w:t>
      </w:r>
    </w:p>
    <w:p w14:paraId="59E8CCBE" w14:textId="77777777" w:rsidR="002B4E5E" w:rsidRPr="00535F85" w:rsidRDefault="002B4E5E" w:rsidP="002B4E5E">
      <w:pPr>
        <w:pStyle w:val="Default"/>
        <w:snapToGrid w:val="0"/>
        <w:spacing w:line="36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  <w:szCs w:val="28"/>
        </w:rPr>
        <w:t>七、</w:t>
      </w:r>
      <w:r w:rsidRPr="00535F85">
        <w:rPr>
          <w:color w:val="000000" w:themeColor="text1"/>
          <w:szCs w:val="28"/>
        </w:rPr>
        <w:t xml:space="preserve"> </w:t>
      </w:r>
      <w:r w:rsidRPr="00535F85">
        <w:rPr>
          <w:rFonts w:hint="eastAsia"/>
          <w:color w:val="000000" w:themeColor="text1"/>
          <w:szCs w:val="28"/>
        </w:rPr>
        <w:t>附則</w:t>
      </w:r>
      <w:r w:rsidRPr="00535F85">
        <w:rPr>
          <w:color w:val="000000" w:themeColor="text1"/>
          <w:szCs w:val="28"/>
        </w:rPr>
        <w:t xml:space="preserve"> </w:t>
      </w:r>
    </w:p>
    <w:p w14:paraId="5303711D" w14:textId="77777777" w:rsidR="002B4E5E" w:rsidRPr="00535F85" w:rsidRDefault="002B4E5E" w:rsidP="002B4E5E">
      <w:pPr>
        <w:pStyle w:val="Default"/>
        <w:snapToGrid w:val="0"/>
        <w:spacing w:line="360" w:lineRule="atLeast"/>
        <w:rPr>
          <w:color w:val="000000" w:themeColor="text1"/>
          <w:szCs w:val="28"/>
        </w:rPr>
      </w:pPr>
      <w:r w:rsidRPr="00535F85">
        <w:rPr>
          <w:rFonts w:hint="eastAsia"/>
          <w:color w:val="000000" w:themeColor="text1"/>
        </w:rPr>
        <w:t>現場書寫</w:t>
      </w:r>
      <w:r w:rsidRPr="00535F85">
        <w:rPr>
          <w:color w:val="000000" w:themeColor="text1"/>
        </w:rPr>
        <w:t>作品</w:t>
      </w:r>
      <w:r w:rsidRPr="00535F85">
        <w:rPr>
          <w:rFonts w:hint="eastAsia"/>
          <w:color w:val="000000" w:themeColor="text1"/>
        </w:rPr>
        <w:t>經評定各組前三名後</w:t>
      </w:r>
      <w:r w:rsidRPr="00535F85">
        <w:rPr>
          <w:rFonts w:hAnsi="標楷體" w:hint="eastAsia"/>
          <w:color w:val="000000" w:themeColor="text1"/>
        </w:rPr>
        <w:t>，</w:t>
      </w:r>
      <w:r w:rsidRPr="00535F85">
        <w:rPr>
          <w:color w:val="000000" w:themeColor="text1"/>
        </w:rPr>
        <w:t>由承辦學校送件</w:t>
      </w:r>
      <w:r w:rsidRPr="00535F85">
        <w:rPr>
          <w:rFonts w:hint="eastAsia"/>
          <w:color w:val="000000" w:themeColor="text1"/>
        </w:rPr>
        <w:t>至</w:t>
      </w:r>
      <w:r w:rsidRPr="00535F85">
        <w:rPr>
          <w:color w:val="000000" w:themeColor="text1"/>
        </w:rPr>
        <w:t>決賽指定地點進行全國賽評定；評定成績及相關事項，</w:t>
      </w:r>
      <w:r w:rsidRPr="00535F85">
        <w:rPr>
          <w:color w:val="000000" w:themeColor="text1"/>
          <w:szCs w:val="28"/>
        </w:rPr>
        <w:t>悉依11</w:t>
      </w:r>
      <w:r w:rsidRPr="00535F85">
        <w:rPr>
          <w:rFonts w:hint="eastAsia"/>
          <w:color w:val="000000" w:themeColor="text1"/>
          <w:szCs w:val="28"/>
        </w:rPr>
        <w:t>4</w:t>
      </w:r>
      <w:r w:rsidRPr="00535F85">
        <w:rPr>
          <w:color w:val="000000" w:themeColor="text1"/>
          <w:szCs w:val="28"/>
        </w:rPr>
        <w:t>學年度全國學生美術比賽實施要點規定辦理。</w:t>
      </w:r>
      <w:r w:rsidRPr="00535F85">
        <w:rPr>
          <w:b/>
          <w:color w:val="000000" w:themeColor="text1"/>
          <w:sz w:val="32"/>
          <w:szCs w:val="32"/>
          <w:shd w:val="pct15" w:color="auto" w:fill="FFFFFF"/>
        </w:rPr>
        <w:br w:type="page"/>
      </w:r>
      <w:r w:rsidRPr="00535F85">
        <w:rPr>
          <w:rFonts w:hint="eastAsia"/>
          <w:b/>
          <w:color w:val="000000" w:themeColor="text1"/>
          <w:sz w:val="32"/>
          <w:szCs w:val="32"/>
          <w:shd w:val="pct15" w:color="auto" w:fill="FFFFFF"/>
        </w:rPr>
        <w:lastRenderedPageBreak/>
        <w:t>附件1-2</w:t>
      </w:r>
    </w:p>
    <w:p w14:paraId="46173915" w14:textId="77777777" w:rsidR="002B4E5E" w:rsidRPr="00535F85" w:rsidRDefault="002B4E5E" w:rsidP="002B4E5E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6"/>
        </w:rPr>
      </w:pPr>
      <w:r w:rsidRPr="00535F85">
        <w:rPr>
          <w:rFonts w:ascii="標楷體" w:eastAsia="標楷體" w:hAnsi="標楷體"/>
          <w:b/>
          <w:color w:val="000000" w:themeColor="text1"/>
          <w:sz w:val="36"/>
          <w:u w:val="single"/>
        </w:rPr>
        <w:t>書法類現場書寫</w:t>
      </w:r>
      <w:r w:rsidRPr="00535F85">
        <w:rPr>
          <w:rFonts w:ascii="標楷體" w:eastAsia="標楷體" w:hAnsi="標楷體"/>
          <w:b/>
          <w:color w:val="000000" w:themeColor="text1"/>
          <w:sz w:val="36"/>
        </w:rPr>
        <w:t>參賽</w:t>
      </w:r>
      <w:r w:rsidRPr="00535F85">
        <w:rPr>
          <w:rFonts w:ascii="標楷體" w:eastAsia="標楷體" w:hAnsi="標楷體" w:hint="eastAsia"/>
          <w:b/>
          <w:color w:val="000000" w:themeColor="text1"/>
          <w:sz w:val="36"/>
        </w:rPr>
        <w:t>作品授權書</w:t>
      </w:r>
    </w:p>
    <w:p w14:paraId="03F5A26A" w14:textId="77777777" w:rsidR="002B4E5E" w:rsidRPr="00535F85" w:rsidRDefault="002B4E5E" w:rsidP="002B4E5E">
      <w:pPr>
        <w:pStyle w:val="Default"/>
        <w:snapToGrid w:val="0"/>
        <w:spacing w:line="500" w:lineRule="atLeast"/>
        <w:ind w:firstLineChars="253" w:firstLine="708"/>
        <w:rPr>
          <w:color w:val="000000" w:themeColor="text1"/>
          <w:sz w:val="28"/>
        </w:rPr>
      </w:pPr>
      <w:r w:rsidRPr="00535F85">
        <w:rPr>
          <w:color w:val="000000" w:themeColor="text1"/>
          <w:sz w:val="28"/>
        </w:rPr>
        <w:t>本人參加1</w:t>
      </w:r>
      <w:r w:rsidRPr="00535F85">
        <w:rPr>
          <w:rFonts w:hint="eastAsia"/>
          <w:color w:val="000000" w:themeColor="text1"/>
          <w:sz w:val="28"/>
        </w:rPr>
        <w:t>14</w:t>
      </w:r>
      <w:r w:rsidRPr="00535F85">
        <w:rPr>
          <w:color w:val="000000" w:themeColor="text1"/>
          <w:sz w:val="28"/>
        </w:rPr>
        <w:t>學年度</w:t>
      </w:r>
      <w:r w:rsidRPr="00535F85">
        <w:rPr>
          <w:rFonts w:hint="eastAsia"/>
          <w:color w:val="000000" w:themeColor="text1"/>
          <w:sz w:val="28"/>
        </w:rPr>
        <w:t>高雄</w:t>
      </w:r>
      <w:r w:rsidRPr="00535F85">
        <w:rPr>
          <w:color w:val="000000" w:themeColor="text1"/>
          <w:sz w:val="28"/>
        </w:rPr>
        <w:t>市學生美術比賽書法類現場書寫</w:t>
      </w:r>
      <w:r w:rsidRPr="00535F85">
        <w:rPr>
          <w:rFonts w:hint="eastAsia"/>
          <w:color w:val="000000" w:themeColor="text1"/>
          <w:sz w:val="28"/>
        </w:rPr>
        <w:t>，如該作品獲獎時，無償授權高雄市政府教育局對於得獎作品之非營利範圍內使用，並不限定地域、時間、媒體型式、次數、</w:t>
      </w:r>
      <w:proofErr w:type="gramStart"/>
      <w:r w:rsidRPr="00535F85">
        <w:rPr>
          <w:rFonts w:hint="eastAsia"/>
          <w:color w:val="000000" w:themeColor="text1"/>
          <w:sz w:val="28"/>
        </w:rPr>
        <w:t>重制次數</w:t>
      </w:r>
      <w:proofErr w:type="gramEnd"/>
      <w:r w:rsidRPr="00535F85">
        <w:rPr>
          <w:rFonts w:hint="eastAsia"/>
          <w:color w:val="000000" w:themeColor="text1"/>
          <w:sz w:val="28"/>
        </w:rPr>
        <w:t>、內容與方法，並承諾不得對高雄市政府教育局行使著作人格權。</w:t>
      </w:r>
    </w:p>
    <w:p w14:paraId="01647070" w14:textId="77777777" w:rsidR="002B4E5E" w:rsidRPr="00535F85" w:rsidRDefault="002B4E5E" w:rsidP="002B4E5E">
      <w:pPr>
        <w:spacing w:line="520" w:lineRule="exact"/>
        <w:rPr>
          <w:rFonts w:ascii="標楷體" w:eastAsia="標楷體" w:cs="標楷體"/>
          <w:color w:val="000000" w:themeColor="text1"/>
          <w:kern w:val="0"/>
          <w:szCs w:val="24"/>
        </w:rPr>
      </w:pPr>
    </w:p>
    <w:p w14:paraId="053A2772" w14:textId="77777777" w:rsidR="002B4E5E" w:rsidRPr="00535F85" w:rsidRDefault="002B4E5E" w:rsidP="002B4E5E">
      <w:pPr>
        <w:spacing w:line="520" w:lineRule="exact"/>
        <w:rPr>
          <w:rFonts w:ascii="標楷體" w:eastAsia="標楷體" w:hAnsi="標楷體"/>
          <w:color w:val="000000" w:themeColor="text1"/>
        </w:rPr>
      </w:pPr>
      <w:r w:rsidRPr="00535F85">
        <w:rPr>
          <w:rFonts w:ascii="標楷體" w:eastAsia="標楷體" w:hAnsi="標楷體" w:hint="eastAsia"/>
          <w:color w:val="000000" w:themeColor="text1"/>
        </w:rPr>
        <w:t>此致</w:t>
      </w:r>
    </w:p>
    <w:p w14:paraId="23080115" w14:textId="77777777" w:rsidR="002B4E5E" w:rsidRPr="00535F85" w:rsidRDefault="002B4E5E" w:rsidP="002B4E5E">
      <w:pPr>
        <w:spacing w:line="400" w:lineRule="atLeast"/>
        <w:rPr>
          <w:rFonts w:ascii="標楷體" w:eastAsia="標楷體" w:hAnsi="標楷體"/>
          <w:color w:val="000000" w:themeColor="text1"/>
        </w:rPr>
      </w:pPr>
      <w:r w:rsidRPr="00535F85">
        <w:rPr>
          <w:rFonts w:ascii="標楷體" w:eastAsia="標楷體" w:hAnsi="標楷體" w:hint="eastAsia"/>
          <w:color w:val="000000" w:themeColor="text1"/>
        </w:rPr>
        <w:t>114學年度高雄市學生美術比賽</w:t>
      </w:r>
    </w:p>
    <w:p w14:paraId="051E383D" w14:textId="77777777" w:rsidR="002B4E5E" w:rsidRPr="00535F85" w:rsidRDefault="002B4E5E" w:rsidP="002B4E5E">
      <w:pPr>
        <w:spacing w:line="400" w:lineRule="atLeast"/>
        <w:rPr>
          <w:rFonts w:ascii="標楷體" w:eastAsia="標楷體" w:hAnsi="標楷體"/>
          <w:color w:val="000000" w:themeColor="text1"/>
        </w:rPr>
      </w:pPr>
    </w:p>
    <w:p w14:paraId="736039C9" w14:textId="77777777" w:rsidR="002B4E5E" w:rsidRPr="00535F85" w:rsidRDefault="002B4E5E" w:rsidP="002B4E5E">
      <w:pPr>
        <w:spacing w:line="400" w:lineRule="atLeast"/>
        <w:rPr>
          <w:rFonts w:ascii="標楷體" w:eastAsia="標楷體" w:hAnsi="標楷體"/>
          <w:color w:val="000000" w:themeColor="text1"/>
        </w:rPr>
      </w:pPr>
    </w:p>
    <w:p w14:paraId="4D95D05D" w14:textId="77777777" w:rsidR="002B4E5E" w:rsidRPr="00535F85" w:rsidRDefault="002B4E5E" w:rsidP="002B4E5E">
      <w:pPr>
        <w:spacing w:line="400" w:lineRule="atLeast"/>
        <w:rPr>
          <w:rFonts w:ascii="標楷體" w:eastAsia="標楷體" w:hAnsi="標楷體"/>
          <w:color w:val="000000" w:themeColor="text1"/>
        </w:rPr>
      </w:pPr>
    </w:p>
    <w:p w14:paraId="07675715" w14:textId="77777777" w:rsidR="002B4E5E" w:rsidRPr="00535F85" w:rsidRDefault="002B4E5E" w:rsidP="002B4E5E">
      <w:pPr>
        <w:snapToGrid w:val="0"/>
        <w:spacing w:line="400" w:lineRule="atLeast"/>
        <w:rPr>
          <w:rFonts w:ascii="標楷體" w:eastAsia="標楷體" w:hAnsi="標楷體"/>
          <w:color w:val="000000" w:themeColor="text1"/>
        </w:rPr>
      </w:pPr>
      <w:r w:rsidRPr="00535F85">
        <w:rPr>
          <w:rFonts w:ascii="標楷體" w:eastAsia="標楷體" w:hAnsi="標楷體" w:hint="eastAsia"/>
          <w:color w:val="000000" w:themeColor="text1"/>
        </w:rPr>
        <w:t>考生：　　　　　　  （簽章）          法定代理人：　　　　　　（簽章）</w:t>
      </w:r>
    </w:p>
    <w:p w14:paraId="22846532" w14:textId="77777777" w:rsidR="002B4E5E" w:rsidRPr="00535F85" w:rsidRDefault="002B4E5E" w:rsidP="002B4E5E">
      <w:pPr>
        <w:snapToGrid w:val="0"/>
        <w:spacing w:line="400" w:lineRule="atLeast"/>
        <w:rPr>
          <w:rFonts w:ascii="標楷體" w:eastAsia="標楷體" w:hAnsi="標楷體"/>
          <w:color w:val="000000" w:themeColor="text1"/>
          <w:kern w:val="0"/>
          <w:sz w:val="24"/>
        </w:rPr>
      </w:pPr>
      <w:r w:rsidRPr="00535F85">
        <w:rPr>
          <w:rFonts w:ascii="標楷體" w:eastAsia="標楷體" w:hAnsi="標楷體" w:hint="eastAsia"/>
          <w:color w:val="000000" w:themeColor="text1"/>
          <w:kern w:val="0"/>
          <w:sz w:val="24"/>
        </w:rPr>
        <w:t>未滿20歲者，需法定代理人簽章</w:t>
      </w:r>
    </w:p>
    <w:p w14:paraId="4C2AFB37" w14:textId="77777777" w:rsidR="002B4E5E" w:rsidRPr="00535F85" w:rsidRDefault="002B4E5E" w:rsidP="002B4E5E">
      <w:pPr>
        <w:snapToGrid w:val="0"/>
        <w:spacing w:line="400" w:lineRule="atLeast"/>
        <w:rPr>
          <w:rFonts w:ascii="標楷體" w:eastAsia="標楷體" w:hAnsi="標楷體"/>
          <w:color w:val="000000" w:themeColor="text1"/>
          <w:kern w:val="0"/>
          <w:sz w:val="24"/>
        </w:rPr>
      </w:pPr>
    </w:p>
    <w:p w14:paraId="27F454D5" w14:textId="77777777" w:rsidR="002B4E5E" w:rsidRPr="00535F85" w:rsidRDefault="002B4E5E" w:rsidP="002B4E5E">
      <w:pPr>
        <w:snapToGrid w:val="0"/>
        <w:spacing w:line="400" w:lineRule="atLeast"/>
        <w:rPr>
          <w:rFonts w:ascii="標楷體" w:eastAsia="標楷體" w:hAnsi="標楷體"/>
          <w:color w:val="000000" w:themeColor="text1"/>
          <w:kern w:val="0"/>
          <w:sz w:val="24"/>
        </w:rPr>
      </w:pPr>
    </w:p>
    <w:p w14:paraId="63673FC6" w14:textId="77777777" w:rsidR="002B4E5E" w:rsidRPr="00535F85" w:rsidRDefault="002B4E5E" w:rsidP="002B4E5E">
      <w:pPr>
        <w:snapToGrid w:val="0"/>
        <w:spacing w:line="400" w:lineRule="atLeast"/>
        <w:rPr>
          <w:rFonts w:ascii="標楷體" w:eastAsia="標楷體" w:hAnsi="標楷體"/>
          <w:color w:val="000000" w:themeColor="text1"/>
        </w:rPr>
      </w:pPr>
      <w:r w:rsidRPr="00535F85">
        <w:rPr>
          <w:rFonts w:ascii="標楷體" w:eastAsia="標楷體" w:hAnsi="標楷體" w:hint="eastAsia"/>
          <w:color w:val="000000" w:themeColor="text1"/>
        </w:rPr>
        <w:t>考生身分證字號:                       法定代理人身分證字號：</w:t>
      </w:r>
    </w:p>
    <w:p w14:paraId="0B068B50" w14:textId="77777777" w:rsidR="002B4E5E" w:rsidRPr="00535F85" w:rsidRDefault="002B4E5E" w:rsidP="002B4E5E">
      <w:pPr>
        <w:snapToGrid w:val="0"/>
        <w:spacing w:line="1000" w:lineRule="atLeast"/>
        <w:rPr>
          <w:rFonts w:ascii="標楷體" w:eastAsia="標楷體" w:hAnsi="標楷體"/>
          <w:color w:val="000000" w:themeColor="text1"/>
        </w:rPr>
      </w:pPr>
      <w:r w:rsidRPr="00535F85">
        <w:rPr>
          <w:rFonts w:ascii="標楷體" w:eastAsia="標楷體" w:hAnsi="標楷體" w:hint="eastAsia"/>
          <w:color w:val="000000" w:themeColor="text1"/>
        </w:rPr>
        <w:t>電話：</w:t>
      </w:r>
    </w:p>
    <w:p w14:paraId="15F29CED" w14:textId="6BC43740" w:rsidR="002B4E5E" w:rsidRDefault="002B4E5E" w:rsidP="002B4E5E">
      <w:pPr>
        <w:snapToGrid w:val="0"/>
        <w:spacing w:line="1000" w:lineRule="atLeast"/>
        <w:rPr>
          <w:rFonts w:ascii="標楷體" w:eastAsia="標楷體" w:hAnsi="標楷體"/>
          <w:color w:val="000000" w:themeColor="text1"/>
        </w:rPr>
      </w:pPr>
    </w:p>
    <w:p w14:paraId="618883EA" w14:textId="4D3996FA" w:rsidR="002B4E5E" w:rsidRDefault="002B4E5E" w:rsidP="002B4E5E">
      <w:pPr>
        <w:snapToGrid w:val="0"/>
        <w:spacing w:line="1000" w:lineRule="atLeast"/>
        <w:rPr>
          <w:rFonts w:ascii="標楷體" w:eastAsia="標楷體" w:hAnsi="標楷體"/>
          <w:color w:val="000000" w:themeColor="text1"/>
        </w:rPr>
      </w:pPr>
    </w:p>
    <w:p w14:paraId="3561CF09" w14:textId="04505A6C" w:rsidR="002B4E5E" w:rsidRDefault="002B4E5E" w:rsidP="002B4E5E">
      <w:pPr>
        <w:snapToGrid w:val="0"/>
        <w:spacing w:line="1000" w:lineRule="atLeast"/>
        <w:rPr>
          <w:rFonts w:ascii="標楷體" w:eastAsia="標楷體" w:hAnsi="標楷體"/>
          <w:color w:val="000000" w:themeColor="text1"/>
        </w:rPr>
      </w:pPr>
    </w:p>
    <w:p w14:paraId="19A9A605" w14:textId="468AA8E2" w:rsidR="002B4E5E" w:rsidRDefault="002B4E5E" w:rsidP="002B4E5E">
      <w:pPr>
        <w:snapToGrid w:val="0"/>
        <w:spacing w:line="1000" w:lineRule="atLeast"/>
        <w:rPr>
          <w:rFonts w:ascii="標楷體" w:eastAsia="標楷體" w:hAnsi="標楷體"/>
          <w:color w:val="000000" w:themeColor="text1"/>
        </w:rPr>
      </w:pPr>
    </w:p>
    <w:p w14:paraId="507DD1B3" w14:textId="77777777" w:rsidR="002B4E5E" w:rsidRDefault="002B4E5E" w:rsidP="002B4E5E">
      <w:pPr>
        <w:snapToGrid w:val="0"/>
        <w:spacing w:line="1000" w:lineRule="atLeast"/>
        <w:rPr>
          <w:rFonts w:ascii="標楷體" w:eastAsia="標楷體" w:hAnsi="標楷體" w:hint="eastAsia"/>
          <w:color w:val="000000" w:themeColor="text1"/>
        </w:rPr>
      </w:pPr>
    </w:p>
    <w:p w14:paraId="177AEFA4" w14:textId="77777777" w:rsidR="002B4E5E" w:rsidRPr="00535F85" w:rsidRDefault="002B4E5E" w:rsidP="002B4E5E">
      <w:pPr>
        <w:spacing w:line="52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535F85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中華民國   </w:t>
      </w:r>
      <w:r w:rsidRPr="00535F85">
        <w:rPr>
          <w:rFonts w:ascii="標楷體" w:eastAsia="標楷體" w:hAnsi="標楷體"/>
          <w:color w:val="000000" w:themeColor="text1"/>
          <w:sz w:val="40"/>
          <w:szCs w:val="40"/>
        </w:rPr>
        <w:t>11</w:t>
      </w:r>
      <w:r w:rsidRPr="00535F85">
        <w:rPr>
          <w:rFonts w:ascii="標楷體" w:eastAsia="標楷體" w:hAnsi="標楷體" w:hint="eastAsia"/>
          <w:color w:val="000000" w:themeColor="text1"/>
          <w:sz w:val="40"/>
          <w:szCs w:val="40"/>
        </w:rPr>
        <w:t>4  年  10  月      日</w:t>
      </w:r>
    </w:p>
    <w:p w14:paraId="62481B40" w14:textId="77777777" w:rsidR="002B4E5E" w:rsidRPr="00535F85" w:rsidRDefault="002B4E5E" w:rsidP="002B4E5E">
      <w:pPr>
        <w:widowControl/>
        <w:rPr>
          <w:rFonts w:ascii="標楷體" w:eastAsia="標楷體" w:cs="標楷體"/>
          <w:b/>
          <w:color w:val="000000" w:themeColor="text1"/>
          <w:kern w:val="0"/>
          <w:sz w:val="32"/>
          <w:szCs w:val="32"/>
          <w:shd w:val="pct15" w:color="auto" w:fill="FFFFFF"/>
        </w:rPr>
      </w:pPr>
      <w:r w:rsidRPr="00535F85">
        <w:rPr>
          <w:rFonts w:ascii="標楷體" w:eastAsia="標楷體" w:cs="標楷體"/>
          <w:b/>
          <w:color w:val="000000" w:themeColor="text1"/>
          <w:kern w:val="0"/>
          <w:sz w:val="32"/>
          <w:szCs w:val="32"/>
          <w:shd w:val="pct15" w:color="auto" w:fill="FFFFFF"/>
        </w:rPr>
        <w:br w:type="page"/>
      </w:r>
    </w:p>
    <w:p w14:paraId="034A5AB1" w14:textId="77777777" w:rsidR="002B4E5E" w:rsidRPr="00535F85" w:rsidRDefault="002B4E5E" w:rsidP="002B4E5E">
      <w:pPr>
        <w:pStyle w:val="Default"/>
        <w:rPr>
          <w:b/>
          <w:color w:val="000000" w:themeColor="text1"/>
          <w:sz w:val="32"/>
          <w:szCs w:val="32"/>
          <w:shd w:val="pct15" w:color="auto" w:fill="FFFFFF"/>
        </w:rPr>
      </w:pPr>
      <w:r w:rsidRPr="00535F85">
        <w:rPr>
          <w:rFonts w:hint="eastAsia"/>
          <w:b/>
          <w:color w:val="000000" w:themeColor="text1"/>
          <w:sz w:val="32"/>
          <w:szCs w:val="32"/>
          <w:shd w:val="pct15" w:color="auto" w:fill="FFFFFF"/>
        </w:rPr>
        <w:lastRenderedPageBreak/>
        <w:t>附件1-3</w:t>
      </w:r>
      <w:r w:rsidRPr="00535F85">
        <w:rPr>
          <w:rFonts w:hint="eastAsia"/>
          <w:color w:val="000000" w:themeColor="text1"/>
          <w:szCs w:val="32"/>
        </w:rPr>
        <w:t xml:space="preserve"> (現場書寫未帶證件者填寫)</w:t>
      </w:r>
      <w:r w:rsidRPr="00535F85">
        <w:rPr>
          <w:color w:val="000000" w:themeColor="text1"/>
          <w:szCs w:val="32"/>
        </w:rPr>
        <w:t xml:space="preserve"> </w:t>
      </w:r>
    </w:p>
    <w:p w14:paraId="5685F61E" w14:textId="77777777" w:rsidR="002B4E5E" w:rsidRPr="00535F85" w:rsidRDefault="002B4E5E" w:rsidP="002B4E5E">
      <w:pPr>
        <w:pStyle w:val="Default"/>
        <w:spacing w:line="400" w:lineRule="atLeast"/>
        <w:ind w:leftChars="102" w:left="779" w:hangingChars="176" w:hanging="493"/>
        <w:jc w:val="center"/>
        <w:rPr>
          <w:b/>
          <w:color w:val="000000" w:themeColor="text1"/>
          <w:sz w:val="28"/>
          <w:szCs w:val="28"/>
        </w:rPr>
      </w:pPr>
      <w:r w:rsidRPr="00535F85">
        <w:rPr>
          <w:b/>
          <w:color w:val="000000" w:themeColor="text1"/>
          <w:sz w:val="28"/>
          <w:szCs w:val="28"/>
        </w:rPr>
        <w:t>11</w:t>
      </w:r>
      <w:r w:rsidRPr="00535F85">
        <w:rPr>
          <w:rFonts w:hint="eastAsia"/>
          <w:b/>
          <w:color w:val="000000" w:themeColor="text1"/>
          <w:sz w:val="28"/>
          <w:szCs w:val="28"/>
        </w:rPr>
        <w:t>4</w:t>
      </w:r>
      <w:r w:rsidRPr="00535F85">
        <w:rPr>
          <w:b/>
          <w:color w:val="000000" w:themeColor="text1"/>
          <w:sz w:val="28"/>
          <w:szCs w:val="28"/>
        </w:rPr>
        <w:t>學年</w:t>
      </w:r>
      <w:r w:rsidRPr="00535F85">
        <w:rPr>
          <w:rFonts w:hint="eastAsia"/>
          <w:b/>
          <w:color w:val="000000" w:themeColor="text1"/>
          <w:sz w:val="28"/>
          <w:szCs w:val="28"/>
        </w:rPr>
        <w:t>度高雄市</w:t>
      </w:r>
      <w:r w:rsidRPr="00535F85">
        <w:rPr>
          <w:b/>
          <w:color w:val="000000" w:themeColor="text1"/>
          <w:sz w:val="28"/>
          <w:szCs w:val="28"/>
        </w:rPr>
        <w:t>學生美術比賽</w:t>
      </w:r>
      <w:bookmarkStart w:id="0" w:name="_Hlk201655159"/>
      <w:r w:rsidRPr="00535F85">
        <w:rPr>
          <w:b/>
          <w:color w:val="000000" w:themeColor="text1"/>
          <w:sz w:val="28"/>
          <w:szCs w:val="28"/>
        </w:rPr>
        <w:t>書法類現場書寫</w:t>
      </w:r>
      <w:bookmarkEnd w:id="0"/>
    </w:p>
    <w:p w14:paraId="6C3FB11E" w14:textId="77777777" w:rsidR="002B4E5E" w:rsidRPr="00535F85" w:rsidRDefault="002B4E5E" w:rsidP="002B4E5E">
      <w:pPr>
        <w:pStyle w:val="Default"/>
        <w:spacing w:line="400" w:lineRule="atLeast"/>
        <w:ind w:leftChars="102" w:left="920" w:hangingChars="176" w:hanging="634"/>
        <w:jc w:val="center"/>
        <w:rPr>
          <w:b/>
          <w:color w:val="000000" w:themeColor="text1"/>
          <w:sz w:val="36"/>
        </w:rPr>
      </w:pPr>
      <w:r w:rsidRPr="00535F85">
        <w:rPr>
          <w:b/>
          <w:color w:val="000000" w:themeColor="text1"/>
          <w:sz w:val="36"/>
        </w:rPr>
        <w:t>參賽身分切結書</w:t>
      </w:r>
    </w:p>
    <w:p w14:paraId="627AC308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</w:t>
      </w:r>
      <w:r w:rsidRPr="00535F85">
        <w:rPr>
          <w:color w:val="000000" w:themeColor="text1"/>
          <w:sz w:val="28"/>
        </w:rPr>
        <w:t xml:space="preserve">   本人參加</w:t>
      </w:r>
      <w:r w:rsidRPr="00535F85">
        <w:rPr>
          <w:rFonts w:hAnsi="標楷體" w:hint="eastAsia"/>
          <w:color w:val="000000" w:themeColor="text1"/>
          <w:sz w:val="28"/>
        </w:rPr>
        <w:t>「</w:t>
      </w:r>
      <w:r w:rsidRPr="00535F85">
        <w:rPr>
          <w:color w:val="000000" w:themeColor="text1"/>
          <w:sz w:val="28"/>
        </w:rPr>
        <w:t>11</w:t>
      </w:r>
      <w:r w:rsidRPr="00535F85">
        <w:rPr>
          <w:rFonts w:hint="eastAsia"/>
          <w:color w:val="000000" w:themeColor="text1"/>
          <w:sz w:val="28"/>
        </w:rPr>
        <w:t>4</w:t>
      </w:r>
      <w:r w:rsidRPr="00535F85">
        <w:rPr>
          <w:color w:val="000000" w:themeColor="text1"/>
          <w:sz w:val="28"/>
        </w:rPr>
        <w:t>學年度</w:t>
      </w:r>
      <w:r w:rsidRPr="00535F85">
        <w:rPr>
          <w:rFonts w:hint="eastAsia"/>
          <w:color w:val="000000" w:themeColor="text1"/>
          <w:sz w:val="28"/>
        </w:rPr>
        <w:t>高雄</w:t>
      </w:r>
      <w:r w:rsidRPr="00535F85">
        <w:rPr>
          <w:color w:val="000000" w:themeColor="text1"/>
          <w:sz w:val="28"/>
        </w:rPr>
        <w:t>市全國學生美術比賽</w:t>
      </w:r>
      <w:r w:rsidRPr="00535F85">
        <w:rPr>
          <w:rFonts w:hAnsi="標楷體" w:hint="eastAsia"/>
          <w:color w:val="000000" w:themeColor="text1"/>
          <w:sz w:val="28"/>
        </w:rPr>
        <w:t>」</w:t>
      </w:r>
      <w:r w:rsidRPr="00535F85">
        <w:rPr>
          <w:color w:val="000000" w:themeColor="text1"/>
          <w:sz w:val="28"/>
        </w:rPr>
        <w:t>書法類現場書寫複選</w:t>
      </w:r>
      <w:r w:rsidRPr="00535F85">
        <w:rPr>
          <w:rFonts w:hint="eastAsia"/>
          <w:color w:val="000000" w:themeColor="text1"/>
          <w:sz w:val="28"/>
        </w:rPr>
        <w:t xml:space="preserve"> </w:t>
      </w:r>
      <w:r w:rsidRPr="00535F85">
        <w:rPr>
          <w:color w:val="000000" w:themeColor="text1"/>
          <w:sz w:val="28"/>
        </w:rPr>
        <w:br/>
      </w:r>
      <w:r w:rsidRPr="00535F85">
        <w:rPr>
          <w:rFonts w:hint="eastAsia"/>
          <w:color w:val="000000" w:themeColor="text1"/>
          <w:sz w:val="28"/>
        </w:rPr>
        <w:t xml:space="preserve">國小/國中/高中  南區/北區/美術班 </w:t>
      </w:r>
      <w:r w:rsidRPr="00535F85">
        <w:rPr>
          <w:color w:val="000000" w:themeColor="text1"/>
          <w:sz w:val="28"/>
        </w:rPr>
        <w:t>組，參賽</w:t>
      </w:r>
      <w:proofErr w:type="gramStart"/>
      <w:r w:rsidRPr="00535F85">
        <w:rPr>
          <w:color w:val="000000" w:themeColor="text1"/>
          <w:sz w:val="28"/>
        </w:rPr>
        <w:t>資格均為屬實</w:t>
      </w:r>
      <w:proofErr w:type="gramEnd"/>
      <w:r w:rsidRPr="00535F85">
        <w:rPr>
          <w:color w:val="000000" w:themeColor="text1"/>
          <w:sz w:val="28"/>
        </w:rPr>
        <w:t>，並符合主辦單位之所有身分規定。</w:t>
      </w:r>
    </w:p>
    <w:p w14:paraId="1A9902EB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   </w:t>
      </w:r>
      <w:r w:rsidRPr="00535F85">
        <w:rPr>
          <w:color w:val="000000" w:themeColor="text1"/>
          <w:sz w:val="28"/>
        </w:rPr>
        <w:t xml:space="preserve"> 如有不實或違反情事，主辦單位有取消本人參賽資格與追回獎狀等權利，本人決無異議。</w:t>
      </w:r>
    </w:p>
    <w:p w14:paraId="7B11B241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</w:p>
    <w:p w14:paraId="70F0735A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 </w:t>
      </w:r>
      <w:r w:rsidRPr="00535F85">
        <w:rPr>
          <w:color w:val="000000" w:themeColor="text1"/>
          <w:sz w:val="28"/>
        </w:rPr>
        <w:t xml:space="preserve">此致 </w:t>
      </w:r>
    </w:p>
    <w:p w14:paraId="53863AC1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高雄</w:t>
      </w:r>
      <w:r w:rsidRPr="00535F85">
        <w:rPr>
          <w:color w:val="000000" w:themeColor="text1"/>
          <w:sz w:val="28"/>
        </w:rPr>
        <w:t xml:space="preserve">市政府教育局 </w:t>
      </w:r>
    </w:p>
    <w:p w14:paraId="5F88F014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  </w:t>
      </w:r>
    </w:p>
    <w:p w14:paraId="236F13AC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08" w:hangingChars="176" w:hanging="422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</w:rPr>
        <w:t xml:space="preserve">  </w:t>
      </w:r>
      <w:r w:rsidRPr="00535F85">
        <w:rPr>
          <w:rFonts w:hint="eastAsia"/>
          <w:color w:val="000000" w:themeColor="text1"/>
          <w:sz w:val="28"/>
        </w:rPr>
        <w:t xml:space="preserve">   </w:t>
      </w:r>
      <w:r w:rsidRPr="00535F85">
        <w:rPr>
          <w:color w:val="000000" w:themeColor="text1"/>
          <w:sz w:val="28"/>
        </w:rPr>
        <w:t>立切結書人：</w:t>
      </w:r>
      <w:r w:rsidRPr="00535F85">
        <w:rPr>
          <w:rFonts w:hint="eastAsia"/>
          <w:color w:val="000000" w:themeColor="text1"/>
          <w:sz w:val="28"/>
        </w:rPr>
        <w:t xml:space="preserve">                                    </w:t>
      </w:r>
      <w:r w:rsidRPr="00535F85">
        <w:rPr>
          <w:color w:val="000000" w:themeColor="text1"/>
          <w:sz w:val="28"/>
        </w:rPr>
        <w:t xml:space="preserve"> （簽名） </w:t>
      </w:r>
    </w:p>
    <w:p w14:paraId="7752703E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 </w:t>
      </w:r>
      <w:r w:rsidRPr="00535F85">
        <w:rPr>
          <w:color w:val="000000" w:themeColor="text1"/>
          <w:sz w:val="28"/>
        </w:rPr>
        <w:t xml:space="preserve">身分證字號： </w:t>
      </w:r>
    </w:p>
    <w:p w14:paraId="30A8F4A8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</w:p>
    <w:p w14:paraId="5CBEADDE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</w:t>
      </w:r>
      <w:r w:rsidRPr="00535F85">
        <w:rPr>
          <w:color w:val="000000" w:themeColor="text1"/>
          <w:sz w:val="28"/>
        </w:rPr>
        <w:t xml:space="preserve">（未成年之立約人）代理人： </w:t>
      </w:r>
      <w:r w:rsidRPr="00535F85">
        <w:rPr>
          <w:rFonts w:hint="eastAsia"/>
          <w:color w:val="000000" w:themeColor="text1"/>
          <w:sz w:val="28"/>
        </w:rPr>
        <w:t xml:space="preserve">                     </w:t>
      </w:r>
      <w:r w:rsidRPr="00535F85">
        <w:rPr>
          <w:color w:val="000000" w:themeColor="text1"/>
          <w:sz w:val="28"/>
        </w:rPr>
        <w:t xml:space="preserve">（簽名） </w:t>
      </w:r>
    </w:p>
    <w:p w14:paraId="1A20F983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 </w:t>
      </w:r>
      <w:r w:rsidRPr="00535F85">
        <w:rPr>
          <w:color w:val="000000" w:themeColor="text1"/>
          <w:sz w:val="28"/>
        </w:rPr>
        <w:t xml:space="preserve">與立約人關係： </w:t>
      </w:r>
    </w:p>
    <w:p w14:paraId="7E10E496" w14:textId="77777777" w:rsidR="002B4E5E" w:rsidRPr="00535F85" w:rsidRDefault="002B4E5E" w:rsidP="002B4E5E">
      <w:pPr>
        <w:pStyle w:val="Default"/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 </w:t>
      </w:r>
      <w:r w:rsidRPr="00535F85">
        <w:rPr>
          <w:color w:val="000000" w:themeColor="text1"/>
          <w:sz w:val="28"/>
        </w:rPr>
        <w:t>身分證字號：</w:t>
      </w:r>
    </w:p>
    <w:p w14:paraId="691E5210" w14:textId="77777777" w:rsidR="002B4E5E" w:rsidRPr="00535F85" w:rsidRDefault="002B4E5E" w:rsidP="002B4E5E">
      <w:pPr>
        <w:pStyle w:val="Default"/>
        <w:tabs>
          <w:tab w:val="left" w:pos="2544"/>
        </w:tabs>
        <w:snapToGrid w:val="0"/>
        <w:spacing w:line="500" w:lineRule="atLeast"/>
        <w:ind w:leftChars="102" w:left="779" w:hangingChars="176" w:hanging="493"/>
        <w:rPr>
          <w:color w:val="000000" w:themeColor="text1"/>
          <w:sz w:val="28"/>
        </w:rPr>
      </w:pPr>
      <w:r w:rsidRPr="00535F85">
        <w:rPr>
          <w:rFonts w:hint="eastAsia"/>
          <w:color w:val="000000" w:themeColor="text1"/>
          <w:sz w:val="28"/>
        </w:rPr>
        <w:t xml:space="preserve">    </w:t>
      </w:r>
      <w:r w:rsidRPr="00535F85">
        <w:rPr>
          <w:color w:val="000000" w:themeColor="text1"/>
          <w:sz w:val="28"/>
        </w:rPr>
        <w:t xml:space="preserve"> 連絡電話：</w:t>
      </w:r>
      <w:r w:rsidRPr="00535F85">
        <w:rPr>
          <w:color w:val="000000" w:themeColor="text1"/>
          <w:sz w:val="28"/>
        </w:rPr>
        <w:tab/>
      </w:r>
    </w:p>
    <w:p w14:paraId="4B3F2E84" w14:textId="77777777" w:rsidR="002B4E5E" w:rsidRPr="00535F85" w:rsidRDefault="002B4E5E" w:rsidP="002B4E5E">
      <w:pPr>
        <w:pStyle w:val="Default"/>
        <w:tabs>
          <w:tab w:val="left" w:pos="2544"/>
        </w:tabs>
        <w:snapToGrid w:val="0"/>
        <w:spacing w:line="500" w:lineRule="atLeast"/>
        <w:ind w:leftChars="102" w:left="708" w:hangingChars="176" w:hanging="422"/>
        <w:rPr>
          <w:color w:val="000000" w:themeColor="text1"/>
        </w:rPr>
      </w:pPr>
    </w:p>
    <w:p w14:paraId="5A5FEE33" w14:textId="77777777" w:rsidR="002B4E5E" w:rsidRPr="00535F85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rFonts w:hint="eastAsia"/>
          <w:color w:val="000000" w:themeColor="text1"/>
        </w:rPr>
      </w:pPr>
    </w:p>
    <w:p w14:paraId="4EB6D759" w14:textId="05E29394" w:rsidR="002B4E5E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color w:val="000000" w:themeColor="text1"/>
        </w:rPr>
      </w:pPr>
    </w:p>
    <w:p w14:paraId="6044362F" w14:textId="33DF835D" w:rsidR="002B4E5E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color w:val="000000" w:themeColor="text1"/>
        </w:rPr>
      </w:pPr>
    </w:p>
    <w:p w14:paraId="20BF5BE8" w14:textId="683593F1" w:rsidR="002B4E5E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color w:val="000000" w:themeColor="text1"/>
        </w:rPr>
      </w:pPr>
    </w:p>
    <w:p w14:paraId="6A797B63" w14:textId="517F61F3" w:rsidR="002B4E5E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color w:val="000000" w:themeColor="text1"/>
        </w:rPr>
      </w:pPr>
    </w:p>
    <w:p w14:paraId="1EDD9114" w14:textId="35137206" w:rsidR="002B4E5E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color w:val="000000" w:themeColor="text1"/>
        </w:rPr>
      </w:pPr>
    </w:p>
    <w:p w14:paraId="460A2E24" w14:textId="0F98EC61" w:rsidR="002B4E5E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color w:val="000000" w:themeColor="text1"/>
        </w:rPr>
      </w:pPr>
    </w:p>
    <w:p w14:paraId="78B0FBC8" w14:textId="77777777" w:rsidR="002B4E5E" w:rsidRPr="00535F85" w:rsidRDefault="002B4E5E" w:rsidP="002B4E5E">
      <w:pPr>
        <w:pStyle w:val="Default"/>
        <w:tabs>
          <w:tab w:val="left" w:pos="2544"/>
        </w:tabs>
        <w:snapToGrid w:val="0"/>
        <w:spacing w:line="500" w:lineRule="atLeast"/>
        <w:rPr>
          <w:rFonts w:hint="eastAsia"/>
          <w:color w:val="000000" w:themeColor="text1"/>
        </w:rPr>
      </w:pPr>
    </w:p>
    <w:p w14:paraId="577042DA" w14:textId="77777777" w:rsidR="002B4E5E" w:rsidRPr="00535F85" w:rsidRDefault="002B4E5E" w:rsidP="002B4E5E">
      <w:pPr>
        <w:pStyle w:val="Default"/>
        <w:tabs>
          <w:tab w:val="left" w:pos="2544"/>
        </w:tabs>
        <w:snapToGrid w:val="0"/>
        <w:spacing w:line="500" w:lineRule="atLeast"/>
        <w:ind w:leftChars="102" w:left="849" w:hangingChars="176" w:hanging="563"/>
        <w:jc w:val="center"/>
        <w:rPr>
          <w:color w:val="000000" w:themeColor="text1"/>
          <w:sz w:val="36"/>
          <w:szCs w:val="28"/>
        </w:rPr>
      </w:pPr>
      <w:r w:rsidRPr="00535F85">
        <w:rPr>
          <w:color w:val="000000" w:themeColor="text1"/>
          <w:sz w:val="32"/>
        </w:rPr>
        <w:t>中 華 民 國</w:t>
      </w:r>
      <w:r w:rsidRPr="00535F85">
        <w:rPr>
          <w:rFonts w:hint="eastAsia"/>
          <w:color w:val="000000" w:themeColor="text1"/>
          <w:sz w:val="32"/>
        </w:rPr>
        <w:t xml:space="preserve">     </w:t>
      </w:r>
      <w:r w:rsidRPr="00535F85">
        <w:rPr>
          <w:color w:val="000000" w:themeColor="text1"/>
          <w:sz w:val="32"/>
        </w:rPr>
        <w:t>11</w:t>
      </w:r>
      <w:r w:rsidRPr="00535F85">
        <w:rPr>
          <w:rFonts w:hint="eastAsia"/>
          <w:color w:val="000000" w:themeColor="text1"/>
          <w:sz w:val="32"/>
        </w:rPr>
        <w:t>4</w:t>
      </w:r>
      <w:r w:rsidRPr="00535F85">
        <w:rPr>
          <w:color w:val="000000" w:themeColor="text1"/>
          <w:sz w:val="32"/>
        </w:rPr>
        <w:t xml:space="preserve"> 年</w:t>
      </w:r>
      <w:r w:rsidRPr="00535F85">
        <w:rPr>
          <w:rFonts w:hint="eastAsia"/>
          <w:color w:val="000000" w:themeColor="text1"/>
          <w:sz w:val="32"/>
        </w:rPr>
        <w:t xml:space="preserve">  </w:t>
      </w:r>
      <w:r w:rsidRPr="00535F85">
        <w:rPr>
          <w:color w:val="000000" w:themeColor="text1"/>
          <w:sz w:val="32"/>
        </w:rPr>
        <w:t>10 月</w:t>
      </w:r>
      <w:r w:rsidRPr="00535F85">
        <w:rPr>
          <w:rFonts w:hint="eastAsia"/>
          <w:color w:val="000000" w:themeColor="text1"/>
          <w:sz w:val="32"/>
        </w:rPr>
        <w:t xml:space="preserve">      </w:t>
      </w:r>
      <w:r w:rsidRPr="00535F85">
        <w:rPr>
          <w:color w:val="000000" w:themeColor="text1"/>
          <w:sz w:val="32"/>
        </w:rPr>
        <w:t xml:space="preserve"> 日</w:t>
      </w:r>
    </w:p>
    <w:p w14:paraId="08C19704" w14:textId="77777777" w:rsidR="002B4E5E" w:rsidRPr="00535F85" w:rsidRDefault="002B4E5E" w:rsidP="002B4E5E">
      <w:pPr>
        <w:rPr>
          <w:rFonts w:ascii="標楷體" w:eastAsia="標楷體" w:hAnsi="標楷體"/>
          <w:b/>
          <w:bCs/>
          <w:color w:val="000000" w:themeColor="text1"/>
          <w:sz w:val="32"/>
          <w:szCs w:val="32"/>
          <w:shd w:val="pct15" w:color="auto" w:fill="FFFFFF"/>
        </w:rPr>
      </w:pPr>
      <w:r w:rsidRPr="00535F85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  <w:shd w:val="pct15" w:color="auto" w:fill="FFFFFF"/>
        </w:rPr>
        <w:lastRenderedPageBreak/>
        <w:t>附件1-4</w:t>
      </w:r>
    </w:p>
    <w:p w14:paraId="05CB2490" w14:textId="77777777" w:rsidR="002B4E5E" w:rsidRPr="00535F85" w:rsidRDefault="002B4E5E" w:rsidP="002B4E5E">
      <w:pPr>
        <w:widowControl/>
        <w:tabs>
          <w:tab w:val="num" w:pos="465"/>
        </w:tabs>
        <w:adjustRightInd w:val="0"/>
        <w:snapToGrid w:val="0"/>
        <w:spacing w:line="440" w:lineRule="exact"/>
        <w:ind w:left="823" w:hangingChars="257" w:hanging="82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35F85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Pr="00535F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4</w:t>
      </w:r>
      <w:r w:rsidRPr="00535F85">
        <w:rPr>
          <w:rFonts w:ascii="標楷體" w:eastAsia="標楷體" w:hAnsi="標楷體"/>
          <w:b/>
          <w:color w:val="000000" w:themeColor="text1"/>
          <w:sz w:val="32"/>
          <w:szCs w:val="32"/>
        </w:rPr>
        <w:t>學年</w:t>
      </w:r>
      <w:r w:rsidRPr="00535F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度高雄市</w:t>
      </w:r>
      <w:r w:rsidRPr="00535F85">
        <w:rPr>
          <w:rFonts w:ascii="標楷體" w:eastAsia="標楷體" w:hAnsi="標楷體"/>
          <w:b/>
          <w:color w:val="000000" w:themeColor="text1"/>
          <w:sz w:val="32"/>
          <w:szCs w:val="32"/>
        </w:rPr>
        <w:t>學生美術比賽</w:t>
      </w:r>
    </w:p>
    <w:p w14:paraId="5D464CF3" w14:textId="77777777" w:rsidR="002B4E5E" w:rsidRPr="00535F85" w:rsidRDefault="002B4E5E" w:rsidP="002B4E5E">
      <w:pPr>
        <w:widowControl/>
        <w:tabs>
          <w:tab w:val="num" w:pos="465"/>
        </w:tabs>
        <w:adjustRightInd w:val="0"/>
        <w:snapToGrid w:val="0"/>
        <w:spacing w:line="440" w:lineRule="exact"/>
        <w:ind w:left="823" w:hangingChars="257" w:hanging="823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535F85">
        <w:rPr>
          <w:rFonts w:ascii="標楷體" w:eastAsia="標楷體" w:hAnsi="標楷體"/>
          <w:b/>
          <w:color w:val="000000" w:themeColor="text1"/>
          <w:sz w:val="32"/>
          <w:szCs w:val="32"/>
        </w:rPr>
        <w:t>書法類現場書寫</w:t>
      </w:r>
      <w:r w:rsidRPr="00535F8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申訴事項申請表</w:t>
      </w:r>
    </w:p>
    <w:p w14:paraId="6D02FFA9" w14:textId="77777777" w:rsidR="002B4E5E" w:rsidRPr="00535F85" w:rsidRDefault="002B4E5E" w:rsidP="002B4E5E">
      <w:pPr>
        <w:snapToGrid w:val="0"/>
        <w:spacing w:line="320" w:lineRule="exact"/>
        <w:jc w:val="center"/>
        <w:rPr>
          <w:rFonts w:ascii="標楷體" w:eastAsia="標楷體" w:hAnsi="標楷體"/>
          <w:color w:val="000000" w:themeColor="text1"/>
          <w:sz w:val="24"/>
          <w:szCs w:val="24"/>
        </w:rPr>
      </w:pPr>
      <w:r w:rsidRPr="00535F85">
        <w:rPr>
          <w:rFonts w:ascii="標楷體" w:eastAsia="標楷體" w:hAnsi="標楷體"/>
          <w:color w:val="000000" w:themeColor="text1"/>
          <w:sz w:val="24"/>
          <w:szCs w:val="24"/>
        </w:rPr>
        <w:t xml:space="preserve">                                                        (</w:t>
      </w:r>
      <w:r w:rsidRPr="00535F85">
        <w:rPr>
          <w:rFonts w:ascii="標楷體" w:eastAsia="標楷體" w:hAnsi="標楷體" w:hint="eastAsia"/>
          <w:color w:val="000000" w:themeColor="text1"/>
          <w:sz w:val="24"/>
          <w:szCs w:val="24"/>
        </w:rPr>
        <w:t>填表前請先詳閱注意事項</w:t>
      </w:r>
      <w:r w:rsidRPr="00535F85">
        <w:rPr>
          <w:rFonts w:ascii="標楷體" w:eastAsia="標楷體" w:hAnsi="標楷體"/>
          <w:color w:val="000000" w:themeColor="text1"/>
          <w:sz w:val="24"/>
          <w:szCs w:val="24"/>
        </w:rPr>
        <w:t>)</w:t>
      </w: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60"/>
        <w:gridCol w:w="2520"/>
        <w:gridCol w:w="1800"/>
        <w:gridCol w:w="3286"/>
      </w:tblGrid>
      <w:tr w:rsidR="002B4E5E" w:rsidRPr="00535F85" w14:paraId="6B77D097" w14:textId="77777777" w:rsidTr="00112A5B">
        <w:trPr>
          <w:trHeight w:val="672"/>
          <w:jc w:val="center"/>
        </w:trPr>
        <w:tc>
          <w:tcPr>
            <w:tcW w:w="1728" w:type="dxa"/>
            <w:tcMar>
              <w:left w:w="0" w:type="dxa"/>
              <w:right w:w="0" w:type="dxa"/>
            </w:tcMar>
            <w:vAlign w:val="center"/>
          </w:tcPr>
          <w:p w14:paraId="2716DA20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申訴人姓名</w:t>
            </w:r>
          </w:p>
        </w:tc>
        <w:tc>
          <w:tcPr>
            <w:tcW w:w="2880" w:type="dxa"/>
            <w:gridSpan w:val="2"/>
            <w:tcMar>
              <w:left w:w="0" w:type="dxa"/>
              <w:right w:w="0" w:type="dxa"/>
            </w:tcMar>
            <w:vAlign w:val="center"/>
          </w:tcPr>
          <w:p w14:paraId="32BACE79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14:paraId="438FD16C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就讀學校</w:t>
            </w:r>
          </w:p>
        </w:tc>
        <w:tc>
          <w:tcPr>
            <w:tcW w:w="3286" w:type="dxa"/>
            <w:tcMar>
              <w:left w:w="0" w:type="dxa"/>
              <w:right w:w="0" w:type="dxa"/>
            </w:tcMar>
            <w:vAlign w:val="center"/>
          </w:tcPr>
          <w:p w14:paraId="7F61F16D" w14:textId="77777777" w:rsidR="002B4E5E" w:rsidRPr="00535F85" w:rsidRDefault="002B4E5E" w:rsidP="00112A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</w:tr>
      <w:tr w:rsidR="002B4E5E" w:rsidRPr="00535F85" w14:paraId="023E9048" w14:textId="77777777" w:rsidTr="00112A5B">
        <w:trPr>
          <w:trHeight w:val="510"/>
          <w:jc w:val="center"/>
        </w:trPr>
        <w:tc>
          <w:tcPr>
            <w:tcW w:w="1728" w:type="dxa"/>
            <w:tcMar>
              <w:left w:w="0" w:type="dxa"/>
              <w:right w:w="0" w:type="dxa"/>
            </w:tcMar>
            <w:vAlign w:val="center"/>
          </w:tcPr>
          <w:p w14:paraId="6E8A2391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通訊地址</w:t>
            </w:r>
          </w:p>
        </w:tc>
        <w:tc>
          <w:tcPr>
            <w:tcW w:w="7966" w:type="dxa"/>
            <w:gridSpan w:val="4"/>
            <w:tcMar>
              <w:left w:w="0" w:type="dxa"/>
              <w:right w:w="0" w:type="dxa"/>
            </w:tcMar>
            <w:vAlign w:val="center"/>
          </w:tcPr>
          <w:p w14:paraId="4483757A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2B4E5E" w:rsidRPr="00535F85" w14:paraId="39D03E1F" w14:textId="77777777" w:rsidTr="00112A5B">
        <w:trPr>
          <w:trHeight w:val="510"/>
          <w:jc w:val="center"/>
        </w:trPr>
        <w:tc>
          <w:tcPr>
            <w:tcW w:w="1728" w:type="dxa"/>
            <w:tcMar>
              <w:left w:w="0" w:type="dxa"/>
              <w:right w:w="0" w:type="dxa"/>
            </w:tcMar>
            <w:vAlign w:val="center"/>
          </w:tcPr>
          <w:p w14:paraId="3531CE28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聯絡電話</w:t>
            </w:r>
          </w:p>
        </w:tc>
        <w:tc>
          <w:tcPr>
            <w:tcW w:w="2880" w:type="dxa"/>
            <w:gridSpan w:val="2"/>
            <w:tcMar>
              <w:left w:w="0" w:type="dxa"/>
              <w:right w:w="0" w:type="dxa"/>
            </w:tcMar>
            <w:vAlign w:val="center"/>
          </w:tcPr>
          <w:p w14:paraId="52BEB09F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1800" w:type="dxa"/>
            <w:tcMar>
              <w:left w:w="0" w:type="dxa"/>
              <w:right w:w="0" w:type="dxa"/>
            </w:tcMar>
            <w:vAlign w:val="center"/>
          </w:tcPr>
          <w:p w14:paraId="788A974E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申訴人簽章</w:t>
            </w:r>
          </w:p>
        </w:tc>
        <w:tc>
          <w:tcPr>
            <w:tcW w:w="3286" w:type="dxa"/>
            <w:tcMar>
              <w:left w:w="0" w:type="dxa"/>
              <w:right w:w="0" w:type="dxa"/>
            </w:tcMar>
            <w:vAlign w:val="center"/>
          </w:tcPr>
          <w:p w14:paraId="77DB797A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</w:tr>
      <w:tr w:rsidR="002B4E5E" w:rsidRPr="00535F85" w14:paraId="6EF0F814" w14:textId="77777777" w:rsidTr="00112A5B">
        <w:trPr>
          <w:trHeight w:val="3474"/>
          <w:jc w:val="center"/>
        </w:trPr>
        <w:tc>
          <w:tcPr>
            <w:tcW w:w="9694" w:type="dxa"/>
            <w:gridSpan w:val="5"/>
            <w:tcMar>
              <w:left w:w="0" w:type="dxa"/>
              <w:right w:w="0" w:type="dxa"/>
            </w:tcMar>
          </w:tcPr>
          <w:p w14:paraId="04EC0E65" w14:textId="77777777" w:rsidR="002B4E5E" w:rsidRPr="00535F85" w:rsidRDefault="002B4E5E" w:rsidP="00112A5B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申訴事項：</w:t>
            </w:r>
          </w:p>
        </w:tc>
      </w:tr>
      <w:tr w:rsidR="002B4E5E" w:rsidRPr="00535F85" w14:paraId="713D208C" w14:textId="77777777" w:rsidTr="00112A5B">
        <w:trPr>
          <w:trHeight w:val="711"/>
          <w:jc w:val="center"/>
        </w:trPr>
        <w:tc>
          <w:tcPr>
            <w:tcW w:w="9694" w:type="dxa"/>
            <w:gridSpan w:val="5"/>
            <w:tcMar>
              <w:left w:w="0" w:type="dxa"/>
              <w:right w:w="0" w:type="dxa"/>
            </w:tcMar>
          </w:tcPr>
          <w:p w14:paraId="2D6A0ABB" w14:textId="77777777" w:rsidR="002B4E5E" w:rsidRPr="00535F85" w:rsidRDefault="002B4E5E" w:rsidP="00112A5B">
            <w:pPr>
              <w:numPr>
                <w:ilvl w:val="0"/>
                <w:numId w:val="12"/>
              </w:num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不受理，原因：</w:t>
            </w:r>
            <w:r w:rsidRPr="00535F85">
              <w:rPr>
                <w:rFonts w:ascii="標楷體" w:eastAsia="標楷體" w:hAnsi="標楷體"/>
                <w:color w:val="000000" w:themeColor="text1"/>
                <w:szCs w:val="28"/>
              </w:rPr>
              <w:t>________________________________</w:t>
            </w:r>
          </w:p>
          <w:p w14:paraId="582A7E53" w14:textId="77777777" w:rsidR="002B4E5E" w:rsidRPr="00535F85" w:rsidRDefault="002B4E5E" w:rsidP="00112A5B">
            <w:pPr>
              <w:numPr>
                <w:ilvl w:val="0"/>
                <w:numId w:val="12"/>
              </w:num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受理，並召開爭議處理小組會議。</w:t>
            </w:r>
          </w:p>
        </w:tc>
      </w:tr>
      <w:tr w:rsidR="002B4E5E" w:rsidRPr="00535F85" w14:paraId="6AE00B36" w14:textId="77777777" w:rsidTr="00112A5B">
        <w:trPr>
          <w:trHeight w:val="516"/>
          <w:jc w:val="center"/>
        </w:trPr>
        <w:tc>
          <w:tcPr>
            <w:tcW w:w="9694" w:type="dxa"/>
            <w:gridSpan w:val="5"/>
            <w:shd w:val="clear" w:color="auto" w:fill="CCCCCC"/>
            <w:tcMar>
              <w:left w:w="0" w:type="dxa"/>
              <w:right w:w="0" w:type="dxa"/>
            </w:tcMar>
            <w:vAlign w:val="center"/>
          </w:tcPr>
          <w:p w14:paraId="5116985D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處理情形</w:t>
            </w:r>
            <w:r w:rsidRPr="00535F85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>(</w:t>
            </w:r>
            <w:r w:rsidRPr="00535F85">
              <w:rPr>
                <w:rFonts w:ascii="標楷體" w:eastAsia="標楷體" w:hAnsi="標楷體" w:hint="eastAsia"/>
                <w:color w:val="000000" w:themeColor="text1"/>
                <w:sz w:val="30"/>
                <w:szCs w:val="30"/>
              </w:rPr>
              <w:t>本欄由本會填寫</w:t>
            </w:r>
            <w:r w:rsidRPr="00535F85"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  <w:t>)</w:t>
            </w:r>
          </w:p>
        </w:tc>
      </w:tr>
      <w:tr w:rsidR="002B4E5E" w:rsidRPr="00535F85" w14:paraId="1A7DE5A8" w14:textId="77777777" w:rsidTr="00112A5B">
        <w:trPr>
          <w:trHeight w:val="2928"/>
          <w:jc w:val="center"/>
        </w:trPr>
        <w:tc>
          <w:tcPr>
            <w:tcW w:w="9694" w:type="dxa"/>
            <w:gridSpan w:val="5"/>
            <w:tcMar>
              <w:left w:w="0" w:type="dxa"/>
              <w:right w:w="0" w:type="dxa"/>
            </w:tcMar>
            <w:vAlign w:val="center"/>
          </w:tcPr>
          <w:p w14:paraId="301B183F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</w:p>
        </w:tc>
      </w:tr>
      <w:tr w:rsidR="002B4E5E" w:rsidRPr="00535F85" w14:paraId="44690AA2" w14:textId="77777777" w:rsidTr="00112A5B">
        <w:trPr>
          <w:trHeight w:val="586"/>
          <w:jc w:val="center"/>
        </w:trPr>
        <w:tc>
          <w:tcPr>
            <w:tcW w:w="2088" w:type="dxa"/>
            <w:gridSpan w:val="2"/>
            <w:tcMar>
              <w:left w:w="0" w:type="dxa"/>
              <w:right w:w="0" w:type="dxa"/>
            </w:tcMar>
            <w:vAlign w:val="center"/>
          </w:tcPr>
          <w:p w14:paraId="6AE01D6B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proofErr w:type="gramStart"/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監場主任</w:t>
            </w:r>
            <w:proofErr w:type="gramEnd"/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簽章</w:t>
            </w:r>
          </w:p>
        </w:tc>
        <w:tc>
          <w:tcPr>
            <w:tcW w:w="7606" w:type="dxa"/>
            <w:gridSpan w:val="3"/>
            <w:tcMar>
              <w:left w:w="0" w:type="dxa"/>
              <w:right w:w="0" w:type="dxa"/>
            </w:tcMar>
            <w:vAlign w:val="center"/>
          </w:tcPr>
          <w:p w14:paraId="32D58556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2B4E5E" w:rsidRPr="00535F85" w14:paraId="3ED380AF" w14:textId="77777777" w:rsidTr="00112A5B">
        <w:trPr>
          <w:trHeight w:val="586"/>
          <w:jc w:val="center"/>
        </w:trPr>
        <w:tc>
          <w:tcPr>
            <w:tcW w:w="2088" w:type="dxa"/>
            <w:gridSpan w:val="2"/>
            <w:tcMar>
              <w:left w:w="0" w:type="dxa"/>
              <w:right w:w="0" w:type="dxa"/>
            </w:tcMar>
            <w:vAlign w:val="center"/>
          </w:tcPr>
          <w:p w14:paraId="0CC9D341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大會蓋章</w:t>
            </w:r>
          </w:p>
        </w:tc>
        <w:tc>
          <w:tcPr>
            <w:tcW w:w="7606" w:type="dxa"/>
            <w:gridSpan w:val="3"/>
            <w:tcMar>
              <w:left w:w="0" w:type="dxa"/>
              <w:right w:w="0" w:type="dxa"/>
            </w:tcMar>
            <w:vAlign w:val="center"/>
          </w:tcPr>
          <w:p w14:paraId="35BA1564" w14:textId="77777777" w:rsidR="002B4E5E" w:rsidRPr="00535F85" w:rsidRDefault="002B4E5E" w:rsidP="00112A5B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</w:tc>
      </w:tr>
      <w:tr w:rsidR="002B4E5E" w:rsidRPr="00535F85" w14:paraId="3DDB64C0" w14:textId="77777777" w:rsidTr="00112A5B">
        <w:trPr>
          <w:trHeight w:val="472"/>
          <w:jc w:val="center"/>
        </w:trPr>
        <w:tc>
          <w:tcPr>
            <w:tcW w:w="9694" w:type="dxa"/>
            <w:gridSpan w:val="5"/>
            <w:tcMar>
              <w:left w:w="0" w:type="dxa"/>
              <w:right w:w="0" w:type="dxa"/>
            </w:tcMar>
            <w:vAlign w:val="center"/>
          </w:tcPr>
          <w:p w14:paraId="52FC8DDE" w14:textId="77777777" w:rsidR="002B4E5E" w:rsidRPr="00535F85" w:rsidRDefault="002B4E5E" w:rsidP="00112A5B">
            <w:pPr>
              <w:snapToGrid w:val="0"/>
              <w:spacing w:line="320" w:lineRule="exact"/>
              <w:jc w:val="distribute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中華民國</w:t>
            </w:r>
            <w:r w:rsidRPr="00535F85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</w:t>
            </w: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年</w:t>
            </w:r>
            <w:r w:rsidRPr="00535F85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</w:t>
            </w: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月</w:t>
            </w:r>
            <w:r w:rsidRPr="00535F85">
              <w:rPr>
                <w:rFonts w:ascii="標楷體" w:eastAsia="標楷體" w:hAnsi="標楷體"/>
                <w:color w:val="000000" w:themeColor="text1"/>
                <w:szCs w:val="28"/>
              </w:rPr>
              <w:t xml:space="preserve">      </w:t>
            </w:r>
            <w:r w:rsidRPr="00535F85">
              <w:rPr>
                <w:rFonts w:ascii="標楷體" w:eastAsia="標楷體" w:hAnsi="標楷體" w:hint="eastAsia"/>
                <w:color w:val="000000" w:themeColor="text1"/>
                <w:szCs w:val="28"/>
              </w:rPr>
              <w:t>日</w:t>
            </w:r>
          </w:p>
        </w:tc>
      </w:tr>
    </w:tbl>
    <w:p w14:paraId="24B4F131" w14:textId="77777777" w:rsidR="002B4E5E" w:rsidRPr="00535F85" w:rsidRDefault="002B4E5E" w:rsidP="002B4E5E">
      <w:pPr>
        <w:snapToGrid w:val="0"/>
        <w:spacing w:line="260" w:lineRule="exact"/>
        <w:rPr>
          <w:rFonts w:ascii="標楷體" w:eastAsia="標楷體" w:hAnsi="標楷體"/>
          <w:color w:val="000000" w:themeColor="text1"/>
          <w:sz w:val="22"/>
          <w:szCs w:val="22"/>
        </w:rPr>
      </w:pPr>
      <w:r w:rsidRPr="00535F85">
        <w:rPr>
          <w:rFonts w:ascii="標楷體" w:eastAsia="標楷體" w:hAnsi="標楷體" w:hint="eastAsia"/>
          <w:color w:val="000000" w:themeColor="text1"/>
          <w:sz w:val="22"/>
          <w:szCs w:val="22"/>
        </w:rPr>
        <w:t>【注意事項】</w:t>
      </w:r>
    </w:p>
    <w:p w14:paraId="4C95BDAA" w14:textId="77777777" w:rsidR="002B4E5E" w:rsidRPr="00535F85" w:rsidRDefault="002B4E5E" w:rsidP="002B4E5E">
      <w:pPr>
        <w:snapToGrid w:val="0"/>
        <w:spacing w:line="260" w:lineRule="exact"/>
        <w:ind w:leftChars="84" w:left="455" w:hangingChars="100" w:hanging="220"/>
        <w:rPr>
          <w:rFonts w:ascii="標楷體" w:eastAsia="標楷體" w:hAnsi="標楷體"/>
          <w:color w:val="000000" w:themeColor="text1"/>
          <w:sz w:val="22"/>
          <w:szCs w:val="22"/>
        </w:rPr>
      </w:pPr>
      <w:r w:rsidRPr="00535F85">
        <w:rPr>
          <w:rFonts w:ascii="標楷體" w:eastAsia="標楷體" w:hAnsi="標楷體"/>
          <w:color w:val="000000" w:themeColor="text1"/>
          <w:sz w:val="22"/>
          <w:szCs w:val="22"/>
        </w:rPr>
        <w:t>1.</w:t>
      </w:r>
      <w:r w:rsidRPr="00535F85">
        <w:rPr>
          <w:rFonts w:ascii="標楷體" w:eastAsia="標楷體" w:hAnsi="標楷體" w:hint="eastAsia"/>
          <w:color w:val="000000" w:themeColor="text1"/>
          <w:sz w:val="22"/>
          <w:szCs w:val="22"/>
        </w:rPr>
        <w:t>申訴事項以違反比賽規則、秩序及比賽人員資格為限，</w:t>
      </w:r>
      <w:r w:rsidRPr="00535F85">
        <w:rPr>
          <w:rFonts w:ascii="標楷體" w:eastAsia="標楷體" w:hAnsi="標楷體"/>
          <w:color w:val="000000" w:themeColor="text1"/>
          <w:sz w:val="22"/>
          <w:szCs w:val="22"/>
        </w:rPr>
        <w:t>參賽者</w:t>
      </w:r>
      <w:r w:rsidRPr="00535F85">
        <w:rPr>
          <w:rFonts w:ascii="標楷體" w:eastAsia="標楷體" w:hAnsi="標楷體" w:hint="eastAsia"/>
          <w:color w:val="000000" w:themeColor="text1"/>
          <w:sz w:val="22"/>
          <w:szCs w:val="22"/>
        </w:rPr>
        <w:t>如有申訴事項，應於比賽結束1小時內於現場由參加者本人或學校代表填具申請表送交試場人員，逾時不予受理。</w:t>
      </w:r>
    </w:p>
    <w:p w14:paraId="279A0CEF" w14:textId="77777777" w:rsidR="002B4E5E" w:rsidRPr="00535F85" w:rsidRDefault="002B4E5E" w:rsidP="002B4E5E">
      <w:pPr>
        <w:snapToGrid w:val="0"/>
        <w:spacing w:line="260" w:lineRule="exact"/>
        <w:ind w:leftChars="84" w:left="455" w:hangingChars="100" w:hanging="220"/>
        <w:rPr>
          <w:rFonts w:eastAsia="標楷體"/>
          <w:bCs/>
          <w:color w:val="000000" w:themeColor="text1"/>
          <w:szCs w:val="24"/>
        </w:rPr>
      </w:pPr>
      <w:r w:rsidRPr="00535F85">
        <w:rPr>
          <w:rFonts w:ascii="標楷體" w:eastAsia="標楷體" w:hAnsi="標楷體" w:hint="eastAsia"/>
          <w:color w:val="000000" w:themeColor="text1"/>
          <w:sz w:val="22"/>
          <w:szCs w:val="22"/>
        </w:rPr>
        <w:t>2</w:t>
      </w:r>
      <w:r w:rsidRPr="00535F85">
        <w:rPr>
          <w:rFonts w:ascii="標楷體" w:eastAsia="標楷體" w:hAnsi="標楷體"/>
          <w:color w:val="000000" w:themeColor="text1"/>
          <w:sz w:val="22"/>
          <w:szCs w:val="22"/>
        </w:rPr>
        <w:t>.</w:t>
      </w:r>
      <w:r w:rsidRPr="00535F85">
        <w:rPr>
          <w:rFonts w:ascii="標楷體" w:eastAsia="標楷體" w:hAnsi="標楷體" w:hint="eastAsia"/>
          <w:color w:val="000000" w:themeColor="text1"/>
          <w:sz w:val="22"/>
          <w:szCs w:val="22"/>
        </w:rPr>
        <w:t>申訴事項經書面受理後，處理情形由本會以書面回復申訴人。</w:t>
      </w:r>
    </w:p>
    <w:p w14:paraId="150BC9F3" w14:textId="77777777" w:rsidR="00705184" w:rsidRPr="002B4E5E" w:rsidRDefault="00705184"/>
    <w:sectPr w:rsidR="00705184" w:rsidRPr="002B4E5E" w:rsidSect="002B4E5E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FD48" w14:textId="77777777" w:rsidR="00E70736" w:rsidRDefault="00E70736" w:rsidP="002B4E5E">
      <w:r>
        <w:separator/>
      </w:r>
    </w:p>
  </w:endnote>
  <w:endnote w:type="continuationSeparator" w:id="0">
    <w:p w14:paraId="1C110165" w14:textId="77777777" w:rsidR="00E70736" w:rsidRDefault="00E70736" w:rsidP="002B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E022C" w14:textId="77777777" w:rsidR="00E70736" w:rsidRDefault="00E70736" w:rsidP="002B4E5E">
      <w:r>
        <w:separator/>
      </w:r>
    </w:p>
  </w:footnote>
  <w:footnote w:type="continuationSeparator" w:id="0">
    <w:p w14:paraId="3194DA73" w14:textId="77777777" w:rsidR="00E70736" w:rsidRDefault="00E70736" w:rsidP="002B4E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5BB9"/>
    <w:multiLevelType w:val="hybridMultilevel"/>
    <w:tmpl w:val="24F8BBA2"/>
    <w:lvl w:ilvl="0" w:tplc="BC20B144">
      <w:start w:val="1"/>
      <w:numFmt w:val="decimal"/>
      <w:lvlText w:val="%1."/>
      <w:lvlJc w:val="left"/>
      <w:pPr>
        <w:ind w:left="1320" w:hanging="360"/>
      </w:pPr>
      <w:rPr>
        <w:rFonts w:ascii="標楷體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BF48BE"/>
    <w:multiLevelType w:val="hybridMultilevel"/>
    <w:tmpl w:val="3A6A6D44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" w15:restartNumberingAfterBreak="0">
    <w:nsid w:val="12A62589"/>
    <w:multiLevelType w:val="hybridMultilevel"/>
    <w:tmpl w:val="DAE86E2A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C0145170">
      <w:start w:val="1"/>
      <w:numFmt w:val="taiwaneseCountingThousand"/>
      <w:lvlText w:val="（%2）"/>
      <w:lvlJc w:val="left"/>
      <w:pPr>
        <w:ind w:left="1240" w:hanging="480"/>
      </w:pPr>
      <w:rPr>
        <w:rFonts w:hint="default"/>
        <w:b w:val="0"/>
        <w:lang w:val="en-US"/>
      </w:rPr>
    </w:lvl>
    <w:lvl w:ilvl="2" w:tplc="FF840628">
      <w:start w:val="1"/>
      <w:numFmt w:val="taiwaneseCountingThousand"/>
      <w:lvlText w:val="(%3)"/>
      <w:lvlJc w:val="left"/>
      <w:pPr>
        <w:ind w:left="172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" w15:restartNumberingAfterBreak="0">
    <w:nsid w:val="12A87447"/>
    <w:multiLevelType w:val="hybridMultilevel"/>
    <w:tmpl w:val="50B6B244"/>
    <w:lvl w:ilvl="0" w:tplc="5EBA596A">
      <w:numFmt w:val="bullet"/>
      <w:suff w:val="space"/>
      <w:lvlText w:val="□"/>
      <w:lvlJc w:val="left"/>
      <w:pPr>
        <w:ind w:left="330" w:hanging="330"/>
      </w:pPr>
      <w:rPr>
        <w:rFonts w:ascii="Times New Roman" w:eastAsia="標楷體" w:hAnsi="Times New Roman" w:hint="default"/>
        <w:sz w:val="48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7F67EE7"/>
    <w:multiLevelType w:val="hybridMultilevel"/>
    <w:tmpl w:val="B65C6CFC"/>
    <w:lvl w:ilvl="0" w:tplc="7E7CB794">
      <w:start w:val="1"/>
      <w:numFmt w:val="decimal"/>
      <w:lvlText w:val="%1."/>
      <w:lvlJc w:val="left"/>
      <w:pPr>
        <w:ind w:left="514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5" w15:restartNumberingAfterBreak="0">
    <w:nsid w:val="2FD66364"/>
    <w:multiLevelType w:val="hybridMultilevel"/>
    <w:tmpl w:val="9460B6DE"/>
    <w:lvl w:ilvl="0" w:tplc="DE44893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24"/>
        <w:szCs w:val="24"/>
      </w:rPr>
    </w:lvl>
    <w:lvl w:ilvl="1" w:tplc="1F78A1F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sz w:val="24"/>
        <w:szCs w:val="24"/>
      </w:rPr>
    </w:lvl>
    <w:lvl w:ilvl="2" w:tplc="FEDCF438">
      <w:start w:val="1"/>
      <w:numFmt w:val="taiwaneseCountingThousand"/>
      <w:lvlText w:val="(%3)"/>
      <w:lvlJc w:val="left"/>
      <w:pPr>
        <w:tabs>
          <w:tab w:val="num" w:pos="-1112"/>
        </w:tabs>
        <w:ind w:left="1527" w:hanging="567"/>
      </w:pPr>
      <w:rPr>
        <w:rFonts w:hint="eastAsia"/>
        <w:sz w:val="24"/>
        <w:szCs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B5C75F1"/>
    <w:multiLevelType w:val="hybridMultilevel"/>
    <w:tmpl w:val="19D0A06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ED18B3"/>
    <w:multiLevelType w:val="hybridMultilevel"/>
    <w:tmpl w:val="11B256BC"/>
    <w:lvl w:ilvl="0" w:tplc="FF84062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840628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lang w:val="en-US"/>
      </w:rPr>
    </w:lvl>
    <w:lvl w:ilvl="2" w:tplc="BC20B144">
      <w:start w:val="1"/>
      <w:numFmt w:val="decimal"/>
      <w:lvlText w:val="%3."/>
      <w:lvlJc w:val="left"/>
      <w:pPr>
        <w:ind w:left="1320" w:hanging="360"/>
      </w:pPr>
      <w:rPr>
        <w:rFonts w:ascii="標楷體" w:eastAsia="標楷體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50F6762"/>
    <w:multiLevelType w:val="hybridMultilevel"/>
    <w:tmpl w:val="86DC2350"/>
    <w:lvl w:ilvl="0" w:tplc="FCD66314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BFD430B"/>
    <w:multiLevelType w:val="hybridMultilevel"/>
    <w:tmpl w:val="3A6A6D44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0" w15:restartNumberingAfterBreak="0">
    <w:nsid w:val="5D666CD7"/>
    <w:multiLevelType w:val="hybridMultilevel"/>
    <w:tmpl w:val="FD8213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452E7F44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BB72DD"/>
    <w:multiLevelType w:val="hybridMultilevel"/>
    <w:tmpl w:val="BBC40042"/>
    <w:lvl w:ilvl="0" w:tplc="FF840628">
      <w:start w:val="1"/>
      <w:numFmt w:val="taiwaneseCountingThousand"/>
      <w:lvlText w:val="(%1)"/>
      <w:lvlJc w:val="left"/>
      <w:pPr>
        <w:ind w:left="129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70" w:hanging="480"/>
      </w:pPr>
    </w:lvl>
    <w:lvl w:ilvl="2" w:tplc="0409001B" w:tentative="1">
      <w:start w:val="1"/>
      <w:numFmt w:val="lowerRoman"/>
      <w:lvlText w:val="%3."/>
      <w:lvlJc w:val="right"/>
      <w:pPr>
        <w:ind w:left="2250" w:hanging="480"/>
      </w:pPr>
    </w:lvl>
    <w:lvl w:ilvl="3" w:tplc="0409000F" w:tentative="1">
      <w:start w:val="1"/>
      <w:numFmt w:val="decimal"/>
      <w:lvlText w:val="%4."/>
      <w:lvlJc w:val="left"/>
      <w:pPr>
        <w:ind w:left="27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0" w:hanging="480"/>
      </w:pPr>
    </w:lvl>
    <w:lvl w:ilvl="5" w:tplc="0409001B" w:tentative="1">
      <w:start w:val="1"/>
      <w:numFmt w:val="lowerRoman"/>
      <w:lvlText w:val="%6."/>
      <w:lvlJc w:val="right"/>
      <w:pPr>
        <w:ind w:left="3690" w:hanging="480"/>
      </w:pPr>
    </w:lvl>
    <w:lvl w:ilvl="6" w:tplc="0409000F" w:tentative="1">
      <w:start w:val="1"/>
      <w:numFmt w:val="decimal"/>
      <w:lvlText w:val="%7."/>
      <w:lvlJc w:val="left"/>
      <w:pPr>
        <w:ind w:left="41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0" w:hanging="480"/>
      </w:pPr>
    </w:lvl>
    <w:lvl w:ilvl="8" w:tplc="0409001B" w:tentative="1">
      <w:start w:val="1"/>
      <w:numFmt w:val="lowerRoman"/>
      <w:lvlText w:val="%9."/>
      <w:lvlJc w:val="right"/>
      <w:pPr>
        <w:ind w:left="5130" w:hanging="480"/>
      </w:pPr>
    </w:lvl>
  </w:abstractNum>
  <w:abstractNum w:abstractNumId="12" w15:restartNumberingAfterBreak="0">
    <w:nsid w:val="708F7FDD"/>
    <w:multiLevelType w:val="hybridMultilevel"/>
    <w:tmpl w:val="4CA235FA"/>
    <w:lvl w:ilvl="0" w:tplc="FF84062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80" w:hanging="480"/>
      </w:pPr>
    </w:lvl>
    <w:lvl w:ilvl="2" w:tplc="0409001B" w:tentative="1">
      <w:start w:val="1"/>
      <w:numFmt w:val="lowerRoman"/>
      <w:lvlText w:val="%3."/>
      <w:lvlJc w:val="right"/>
      <w:pPr>
        <w:ind w:left="1160" w:hanging="480"/>
      </w:pPr>
    </w:lvl>
    <w:lvl w:ilvl="3" w:tplc="0409000F" w:tentative="1">
      <w:start w:val="1"/>
      <w:numFmt w:val="decimal"/>
      <w:lvlText w:val="%4."/>
      <w:lvlJc w:val="left"/>
      <w:pPr>
        <w:ind w:left="1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20" w:hanging="480"/>
      </w:pPr>
    </w:lvl>
    <w:lvl w:ilvl="5" w:tplc="0409001B" w:tentative="1">
      <w:start w:val="1"/>
      <w:numFmt w:val="lowerRoman"/>
      <w:lvlText w:val="%6."/>
      <w:lvlJc w:val="right"/>
      <w:pPr>
        <w:ind w:left="2600" w:hanging="480"/>
      </w:pPr>
    </w:lvl>
    <w:lvl w:ilvl="6" w:tplc="0409000F" w:tentative="1">
      <w:start w:val="1"/>
      <w:numFmt w:val="decimal"/>
      <w:lvlText w:val="%7."/>
      <w:lvlJc w:val="left"/>
      <w:pPr>
        <w:ind w:left="3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60" w:hanging="480"/>
      </w:pPr>
    </w:lvl>
    <w:lvl w:ilvl="8" w:tplc="0409001B" w:tentative="1">
      <w:start w:val="1"/>
      <w:numFmt w:val="lowerRoman"/>
      <w:lvlText w:val="%9."/>
      <w:lvlJc w:val="right"/>
      <w:pPr>
        <w:ind w:left="4040" w:hanging="4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2"/>
  </w:num>
  <w:num w:numId="5">
    <w:abstractNumId w:val="11"/>
  </w:num>
  <w:num w:numId="6">
    <w:abstractNumId w:val="4"/>
  </w:num>
  <w:num w:numId="7">
    <w:abstractNumId w:val="10"/>
  </w:num>
  <w:num w:numId="8">
    <w:abstractNumId w:val="6"/>
  </w:num>
  <w:num w:numId="9">
    <w:abstractNumId w:val="9"/>
  </w:num>
  <w:num w:numId="10">
    <w:abstractNumId w:val="0"/>
  </w:num>
  <w:num w:numId="11">
    <w:abstractNumId w:val="8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6D"/>
    <w:rsid w:val="002B4E5E"/>
    <w:rsid w:val="004F766D"/>
    <w:rsid w:val="00705184"/>
    <w:rsid w:val="00E7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0866D5"/>
  <w15:chartTrackingRefBased/>
  <w15:docId w15:val="{7DF95A42-D9D5-4BBC-A2C5-C000441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E5E"/>
    <w:pPr>
      <w:widowControl w:val="0"/>
    </w:pPr>
    <w:rPr>
      <w:rFonts w:ascii="Times New Roman" w:eastAsia="新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4E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2B4E5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4E5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B4E5E"/>
    <w:rPr>
      <w:sz w:val="20"/>
      <w:szCs w:val="20"/>
    </w:rPr>
  </w:style>
  <w:style w:type="paragraph" w:customStyle="1" w:styleId="Default">
    <w:name w:val="Default"/>
    <w:rsid w:val="002B4E5E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2025-09-30T00:31:00Z</dcterms:created>
  <dcterms:modified xsi:type="dcterms:W3CDTF">2025-09-30T00:32:00Z</dcterms:modified>
</cp:coreProperties>
</file>